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p>
    <w:p w:rsidR="00DF76D2" w:rsidRPr="007A7D61" w:rsidRDefault="00DF76D2" w:rsidP="00162C92">
      <w:pPr>
        <w:jc w:val="both"/>
        <w:rPr>
          <w:lang w:val="sr-Latn-CS"/>
        </w:rPr>
      </w:pPr>
    </w:p>
    <w:p w:rsidR="00DF76D2" w:rsidRPr="007A7D61" w:rsidRDefault="00206D24"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5F4627" w:rsidRDefault="00DF76D2" w:rsidP="00162C92">
      <w:pPr>
        <w:jc w:val="both"/>
        <w:rPr>
          <w:lang w:val="sr-Latn-RS"/>
        </w:rPr>
      </w:pPr>
      <w:r w:rsidRPr="007A7D61">
        <w:t>Broj:</w:t>
      </w:r>
      <w:r w:rsidR="00A437B0">
        <w:t xml:space="preserve"> </w:t>
      </w:r>
      <w:r w:rsidR="00312700">
        <w:rPr>
          <w:lang w:val="sr-Latn-RS"/>
        </w:rPr>
        <w:t>4214</w:t>
      </w:r>
      <w:r w:rsidR="005F4627">
        <w:rPr>
          <w:lang w:val="sr-Latn-RS"/>
        </w:rPr>
        <w:t>/7</w:t>
      </w:r>
    </w:p>
    <w:p w:rsidR="00DF76D2" w:rsidRPr="005F4627" w:rsidRDefault="00A437B0" w:rsidP="00A2730A">
      <w:pPr>
        <w:jc w:val="both"/>
        <w:rPr>
          <w:lang w:val="sr-Latn-RS"/>
        </w:rPr>
      </w:pPr>
      <w:r>
        <w:t xml:space="preserve">Datum: </w:t>
      </w:r>
      <w:r w:rsidR="00312700">
        <w:rPr>
          <w:lang w:val="sr-Latn-RS"/>
        </w:rPr>
        <w:t>31</w:t>
      </w:r>
      <w:r w:rsidR="005F4627">
        <w:rPr>
          <w:lang w:val="sr-Latn-RS"/>
        </w:rPr>
        <w:t>.12.201</w:t>
      </w:r>
      <w:r w:rsidR="00821501">
        <w:rPr>
          <w:lang w:val="sr-Latn-RS"/>
        </w:rPr>
        <w:t>8</w:t>
      </w:r>
      <w:r w:rsidR="005F4627">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F55435">
        <w:rPr>
          <w:b/>
          <w:bCs/>
          <w:lang w:val="sl-SI"/>
        </w:rPr>
        <w:t>1</w:t>
      </w:r>
      <w:r w:rsidR="00821501">
        <w:rPr>
          <w:b/>
          <w:bCs/>
          <w:lang w:val="sl-SI"/>
        </w:rPr>
        <w:t>3</w:t>
      </w:r>
      <w:r w:rsidR="00A437B0">
        <w:rPr>
          <w:b/>
          <w:bCs/>
          <w:lang w:val="sl-SI"/>
        </w:rPr>
        <w:t>/201</w:t>
      </w:r>
      <w:r w:rsidR="00821501">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822514">
        <w:rPr>
          <w:rFonts w:ascii="Times New Roman" w:hAnsi="Times New Roman" w:cs="Times New Roman"/>
          <w:sz w:val="24"/>
          <w:szCs w:val="24"/>
          <w:lang w:val="pt-PT"/>
        </w:rPr>
        <w:t>1</w:t>
      </w:r>
      <w:r w:rsidR="00821501">
        <w:rPr>
          <w:rFonts w:ascii="Times New Roman" w:hAnsi="Times New Roman" w:cs="Times New Roman"/>
          <w:sz w:val="24"/>
          <w:szCs w:val="24"/>
          <w:lang w:val="pt-PT"/>
        </w:rPr>
        <w:t>3</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821501">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DF76D2" w:rsidRPr="00A373DE" w:rsidRDefault="00DF76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materijal</w:t>
      </w:r>
      <w:r w:rsidRPr="000D083C">
        <w:rPr>
          <w:b/>
          <w:bCs/>
          <w:lang w:val="sl-SI"/>
        </w:rPr>
        <w:t xml:space="preserve">  </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822514">
        <w:rPr>
          <w:b/>
          <w:bCs/>
          <w:lang w:val="sl-SI"/>
        </w:rPr>
        <w:t>1</w:t>
      </w:r>
      <w:r w:rsidR="00821501">
        <w:rPr>
          <w:b/>
          <w:bCs/>
          <w:lang w:val="sl-SI"/>
        </w:rPr>
        <w:t>3</w:t>
      </w:r>
      <w:r>
        <w:rPr>
          <w:b/>
          <w:bCs/>
          <w:lang w:val="sl-SI"/>
        </w:rPr>
        <w:t>/201</w:t>
      </w:r>
      <w:r w:rsidR="00821501">
        <w:rPr>
          <w:b/>
          <w:bCs/>
          <w:lang w:val="sl-SI"/>
        </w:rPr>
        <w:t>8</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Pr="00C41FCA">
        <w:rPr>
          <w:lang w:val="sl-SI"/>
        </w:rPr>
        <w:t>određena na godišnjem nivou</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822514">
        <w:rPr>
          <w:b/>
          <w:bCs/>
          <w:lang w:val="sl-SI"/>
        </w:rPr>
        <w:t>1</w:t>
      </w:r>
      <w:r w:rsidR="00821501">
        <w:rPr>
          <w:b/>
          <w:bCs/>
          <w:lang w:val="sl-SI"/>
        </w:rPr>
        <w:t>3</w:t>
      </w:r>
      <w:r w:rsidRPr="009F2FAC">
        <w:rPr>
          <w:b/>
          <w:bCs/>
          <w:lang w:val="sl-SI"/>
        </w:rPr>
        <w:t>/201</w:t>
      </w:r>
      <w:r w:rsidR="00821501">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C92E6E" w:rsidRPr="00B96B93" w:rsidRDefault="00C92E6E" w:rsidP="00C92E6E">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DF76D2" w:rsidRDefault="00DF76D2"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lang w:val="sr-Latn-RS"/>
        </w:rPr>
      </w:pP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Pr="00BD33FC" w:rsidRDefault="00DF76D2" w:rsidP="009F2FAC">
      <w:pPr>
        <w:ind w:firstLine="720"/>
        <w:jc w:val="both"/>
        <w:rPr>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r w:rsidR="00BD33FC" w:rsidRPr="00BD33FC">
        <w:rPr>
          <w:lang w:val="pl-PL"/>
        </w:rPr>
        <w:t>Ukoliko je firma osnovana kasnije, naručilac će prihvatiti izjavu na memorandumu o datumu osnivanja firme kao i Izvod o osnivanju iz APR-a.</w:t>
      </w: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3479B5" w:rsidRDefault="003479B5" w:rsidP="00A82D1B">
      <w:pPr>
        <w:jc w:val="both"/>
        <w:rPr>
          <w:b/>
          <w:lang w:val="sl-SI"/>
        </w:rPr>
      </w:pPr>
      <w:r w:rsidRPr="003479B5">
        <w:rPr>
          <w:b/>
          <w:lang w:val="sl-SI"/>
        </w:rPr>
        <w:t>Za partiju 74</w:t>
      </w:r>
    </w:p>
    <w:p w:rsidR="003479B5" w:rsidRPr="003479B5" w:rsidRDefault="003479B5" w:rsidP="00A82D1B">
      <w:pPr>
        <w:jc w:val="both"/>
        <w:rPr>
          <w:lang w:val="sl-SI"/>
        </w:rPr>
      </w:pPr>
      <w:r w:rsidRPr="003479B5">
        <w:rPr>
          <w:lang w:val="sl-SI"/>
        </w:rPr>
        <w:t>Po</w:t>
      </w:r>
      <w:r>
        <w:rPr>
          <w:lang w:val="sl-SI"/>
        </w:rPr>
        <w:t>trebno je dostaviti originalne izjave proizvođača ili njegovog zakonskog naslednika, monitora za pulsnu oksimetriju model N 560, kojom se potvrđuje da je ponuđeni model senzora kompatibilan sa uređajem. Navedenim se dokazuje ispravan rad uređaja na osnovu kojih je i dobijen CE sertifikat.</w:t>
      </w:r>
    </w:p>
    <w:p w:rsidR="003479B5" w:rsidRDefault="003479B5"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lastRenderedPageBreak/>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822514">
        <w:rPr>
          <w:b/>
          <w:bCs/>
          <w:lang w:val="sl-SI"/>
        </w:rPr>
        <w:t>1</w:t>
      </w:r>
      <w:r w:rsidR="00821501">
        <w:rPr>
          <w:b/>
          <w:bCs/>
          <w:lang w:val="sl-SI"/>
        </w:rPr>
        <w:t>3</w:t>
      </w:r>
      <w:r>
        <w:rPr>
          <w:b/>
          <w:bCs/>
          <w:lang w:val="sl-SI"/>
        </w:rPr>
        <w:t>/201</w:t>
      </w:r>
      <w:r w:rsidR="00821501">
        <w:rPr>
          <w:b/>
          <w:bCs/>
          <w:lang w:val="sl-SI"/>
        </w:rPr>
        <w:t>8</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822514" w:rsidRPr="00822514">
        <w:rPr>
          <w:b/>
          <w:lang w:val="sl-SI"/>
        </w:rPr>
        <w:t>1</w:t>
      </w:r>
      <w:r w:rsidR="00821501">
        <w:rPr>
          <w:b/>
          <w:lang w:val="sl-SI"/>
        </w:rPr>
        <w:t>3</w:t>
      </w:r>
      <w:r w:rsidRPr="00822514">
        <w:rPr>
          <w:b/>
          <w:bCs/>
          <w:lang w:val="sl-SI"/>
        </w:rPr>
        <w:t>/</w:t>
      </w:r>
      <w:r w:rsidRPr="008D1F37">
        <w:rPr>
          <w:b/>
          <w:bCs/>
          <w:lang w:val="sl-SI"/>
        </w:rPr>
        <w:t>201</w:t>
      </w:r>
      <w:r w:rsidR="00821501">
        <w:rPr>
          <w:b/>
          <w:bCs/>
          <w:lang w:val="sl-SI"/>
        </w:rPr>
        <w:t>8</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821501" w:rsidRDefault="00DF76D2" w:rsidP="00821501">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821501">
        <w:rPr>
          <w:lang w:val="sl-SI"/>
        </w:rPr>
        <w:t xml:space="preserve"> pečatom</w:t>
      </w:r>
      <w:r w:rsidRPr="009F2FAC">
        <w:rPr>
          <w:lang w:val="sl-SI"/>
        </w:rPr>
        <w:t xml:space="preserve"> od strane ponuđača</w:t>
      </w:r>
      <w:r w:rsidR="00821501">
        <w:rPr>
          <w:lang w:val="sl-SI"/>
        </w:rPr>
        <w:t xml:space="preserve">, </w:t>
      </w:r>
      <w:r w:rsidR="00821501" w:rsidRPr="00CF527D">
        <w:rPr>
          <w:rFonts w:eastAsia="Calibri"/>
          <w:b/>
          <w:lang w:val="sl-SI"/>
        </w:rPr>
        <w:t>OSIM UKOLIKO PONUĐAČI NEMAJU OBAVEZU KORIŠĆENJA PEČATA U SVOM POSLOVANJU</w:t>
      </w:r>
      <w:r w:rsidR="00821501">
        <w:rPr>
          <w:rFonts w:eastAsia="Calibri"/>
          <w:b/>
          <w:lang w:val="sl-SI"/>
        </w:rPr>
        <w:t>.</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21501" w:rsidRDefault="00DF76D2"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DF76D2" w:rsidRPr="009F2FAC" w:rsidRDefault="00206D24" w:rsidP="00344359">
      <w:pPr>
        <w:jc w:val="both"/>
        <w:rPr>
          <w:lang w:val="sr-Latn-CS"/>
        </w:rPr>
      </w:pPr>
      <w:hyperlink r:id="rId11" w:history="1">
        <w:r w:rsidR="00821501" w:rsidRPr="00B92543">
          <w:rPr>
            <w:rStyle w:val="Hyperlink"/>
          </w:rPr>
          <w:t>javnenabavke</w:t>
        </w:r>
        <w:r w:rsidR="00821501" w:rsidRPr="00B92543">
          <w:rPr>
            <w:rStyle w:val="Hyperlink"/>
            <w:lang w:val="sr-Latn-CS"/>
          </w:rPr>
          <w:t>@neonatologija.rs</w:t>
        </w:r>
      </w:hyperlink>
      <w:r w:rsidR="00DF76D2" w:rsidRPr="009F2FAC">
        <w:t xml:space="preserve"> ili faksom na broj 011/</w:t>
      </w:r>
      <w:r w:rsidR="00DF76D2" w:rsidRPr="009F2FAC">
        <w:rPr>
          <w:lang w:val="sl-SI"/>
        </w:rPr>
        <w:t>361</w:t>
      </w:r>
      <w:r w:rsidR="00DF76D2" w:rsidRPr="009F2FAC">
        <w:rPr>
          <w:lang w:val="sr-Latn-CS"/>
        </w:rPr>
        <w:t>9-</w:t>
      </w:r>
      <w:r w:rsidR="00DF76D2" w:rsidRPr="009F2FAC">
        <w:rPr>
          <w:lang w:val="sl-SI"/>
        </w:rPr>
        <w:t>045</w:t>
      </w:r>
      <w:r w:rsidR="00DF76D2" w:rsidRPr="009F2FAC">
        <w:rPr>
          <w:lang w:val="sr-Latn-CS"/>
        </w:rPr>
        <w:t xml:space="preserve">, </w:t>
      </w:r>
      <w:r w:rsidR="00DF76D2" w:rsidRPr="009F2FAC">
        <w:t>d</w:t>
      </w:r>
      <w:r w:rsidR="00DF76D2" w:rsidRPr="009F2FAC">
        <w:rPr>
          <w:lang w:val="sr-Latn-CS"/>
        </w:rPr>
        <w:t>odatne informacije ili pojašnjenja u vezi</w:t>
      </w:r>
      <w:r w:rsidR="00DF76D2" w:rsidRPr="009F2FAC">
        <w:t xml:space="preserve"> sa </w:t>
      </w:r>
      <w:r w:rsidR="00DF76D2" w:rsidRPr="009F2FAC">
        <w:rPr>
          <w:lang w:val="sr-Latn-CS"/>
        </w:rPr>
        <w:t>priprem</w:t>
      </w:r>
      <w:r w:rsidR="00DF76D2" w:rsidRPr="009F2FAC">
        <w:t>anjem</w:t>
      </w:r>
      <w:r w:rsidR="00DF76D2" w:rsidRPr="009F2FAC">
        <w:rPr>
          <w:lang w:val="sr-Latn-CS"/>
        </w:rPr>
        <w:t xml:space="preserve"> ponude </w:t>
      </w:r>
      <w:r w:rsidR="00DF76D2" w:rsidRPr="009F2FAC">
        <w:t>(kao i ukazati na eventualno uočene nedostatke i nepravilnosti u konkursnoj dokumentaciji)</w:t>
      </w:r>
      <w:r w:rsidR="00DF76D2" w:rsidRPr="009F2FAC">
        <w:rPr>
          <w:lang w:val="sr-Latn-CS"/>
        </w:rPr>
        <w:t>, najkasnije 5 (pet) dana pre isteka roka za podnošenje ponuda. Naručilac će u roku od 3 (tri) dana od prijema zahteva, odgovor</w:t>
      </w:r>
      <w:r w:rsidR="00DF76D2" w:rsidRPr="009F2FAC">
        <w:t xml:space="preserve"> </w:t>
      </w:r>
      <w:r w:rsidR="00DF76D2"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w:t>
      </w:r>
      <w:r w:rsidRPr="009F2FAC">
        <w:rPr>
          <w:lang w:val="sr-Latn-CS"/>
        </w:rPr>
        <w:lastRenderedPageBreak/>
        <w:t>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822514">
        <w:rPr>
          <w:lang w:val="sr-Latn-CS"/>
        </w:rPr>
        <w:t>1</w:t>
      </w:r>
      <w:r w:rsidR="00821501">
        <w:rPr>
          <w:lang w:val="sr-Latn-CS"/>
        </w:rPr>
        <w:t>3</w:t>
      </w:r>
      <w:r w:rsidRPr="009F2FAC">
        <w:t>/201</w:t>
      </w:r>
      <w:r w:rsidR="00821501">
        <w:rPr>
          <w:lang w:val="sr-Latn-RS"/>
        </w:rPr>
        <w:t>8</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lastRenderedPageBreak/>
        <w:t xml:space="preserve">Ukoliko, nakon izvršenog ponderisanja, dve ili više ponuda imaju jednak broj pondera, ili istu ponuđenu cenu, element kriterijuma na osnovu kojeg će se dodeliti ugovor,                                                                                                                                                                                                                                                                                                                                                                                                                                                       u smislu člana 84. stav 4. ZJN, biće </w:t>
      </w:r>
      <w:r w:rsidR="00BD33FC">
        <w:rPr>
          <w:lang w:val="sr-Latn-CS"/>
        </w:rPr>
        <w:t xml:space="preserve"> ponuda sa </w:t>
      </w:r>
      <w:r w:rsidR="00350724">
        <w:rPr>
          <w:lang w:val="sr-Latn-CS"/>
        </w:rPr>
        <w:t xml:space="preserve">  DUŽ</w:t>
      </w:r>
      <w:r w:rsidR="00BD33FC">
        <w:rPr>
          <w:lang w:val="sr-Latn-CS"/>
        </w:rPr>
        <w:t>IM</w:t>
      </w:r>
      <w:r w:rsidRPr="009F2FAC">
        <w:rPr>
          <w:lang w:val="sr-Latn-CS"/>
        </w:rPr>
        <w:t xml:space="preserve"> ROK</w:t>
      </w:r>
      <w:r w:rsidR="00BD33FC">
        <w:rPr>
          <w:lang w:val="sr-Latn-CS"/>
        </w:rPr>
        <w:t>OM</w:t>
      </w:r>
      <w:r w:rsidRPr="009F2FAC">
        <w:rPr>
          <w:lang w:val="sr-Latn-CS"/>
        </w:rPr>
        <w:t xml:space="preserve">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822514">
        <w:rPr>
          <w:lang w:val="sr-Latn-CS"/>
        </w:rPr>
        <w:t>1</w:t>
      </w:r>
      <w:r w:rsidR="00821501">
        <w:rPr>
          <w:lang w:val="sr-Latn-CS"/>
        </w:rPr>
        <w:t>3</w:t>
      </w:r>
      <w:r w:rsidRPr="009F2FAC">
        <w:rPr>
          <w:lang w:val="sr-Latn-CS"/>
        </w:rPr>
        <w:t>/1</w:t>
      </w:r>
      <w:r w:rsidR="00821501">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lastRenderedPageBreak/>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822514">
        <w:rPr>
          <w:lang w:val="sr-Latn-RS"/>
        </w:rPr>
        <w:t>1</w:t>
      </w:r>
      <w:r w:rsidR="00821501">
        <w:rPr>
          <w:lang w:val="sr-Latn-RS"/>
        </w:rPr>
        <w:t>3</w:t>
      </w:r>
      <w:r w:rsidRPr="009F2FAC">
        <w:rPr>
          <w:lang w:val="sr-Latn-CS"/>
        </w:rPr>
        <w:t>/201</w:t>
      </w:r>
      <w:r w:rsidR="00821501">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822514">
        <w:rPr>
          <w:lang w:val="sr-Latn-CS"/>
        </w:rPr>
        <w:t>1</w:t>
      </w:r>
      <w:r w:rsidR="00821501">
        <w:rPr>
          <w:lang w:val="sr-Latn-CS"/>
        </w:rPr>
        <w:t>3</w:t>
      </w:r>
      <w:r w:rsidRPr="009F2FAC">
        <w:rPr>
          <w:lang w:val="sr-Latn-CS"/>
        </w:rPr>
        <w:t>/20</w:t>
      </w:r>
      <w:r w:rsidRPr="009F2FAC">
        <w:t>1</w:t>
      </w:r>
      <w:r w:rsidR="00821501">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822514">
        <w:rPr>
          <w:b/>
          <w:bCs/>
          <w:sz w:val="28"/>
          <w:szCs w:val="28"/>
          <w:lang w:val="sr-Latn-CS"/>
        </w:rPr>
        <w:t>1</w:t>
      </w:r>
      <w:r w:rsidR="00821501">
        <w:rPr>
          <w:b/>
          <w:bCs/>
          <w:sz w:val="28"/>
          <w:szCs w:val="28"/>
          <w:lang w:val="sr-Latn-CS"/>
        </w:rPr>
        <w:t>3</w:t>
      </w:r>
      <w:r w:rsidRPr="00EC2F39">
        <w:rPr>
          <w:b/>
          <w:bCs/>
          <w:sz w:val="28"/>
          <w:szCs w:val="28"/>
          <w:lang w:val="sr-Latn-CS"/>
        </w:rPr>
        <w:t>/201</w:t>
      </w:r>
      <w:r w:rsidR="00821501">
        <w:rPr>
          <w:b/>
          <w:bCs/>
          <w:sz w:val="28"/>
          <w:szCs w:val="28"/>
          <w:lang w:val="sr-Latn-CS"/>
        </w:rPr>
        <w:t>8</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DF76D2" w:rsidRDefault="00DF76D2"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3076BC" w:rsidRPr="00CF4C24" w:rsidRDefault="003076BC" w:rsidP="00CF4C24">
      <w:pPr>
        <w:rPr>
          <w:lang w:val="sl-SI"/>
        </w:rPr>
      </w:pPr>
    </w:p>
    <w:tbl>
      <w:tblPr>
        <w:tblW w:w="14317" w:type="dxa"/>
        <w:tblInd w:w="108" w:type="dxa"/>
        <w:tblLook w:val="0000" w:firstRow="0" w:lastRow="0" w:firstColumn="0" w:lastColumn="0" w:noHBand="0" w:noVBand="0"/>
      </w:tblPr>
      <w:tblGrid>
        <w:gridCol w:w="1080"/>
        <w:gridCol w:w="180"/>
        <w:gridCol w:w="2160"/>
        <w:gridCol w:w="106"/>
        <w:gridCol w:w="74"/>
        <w:gridCol w:w="1620"/>
        <w:gridCol w:w="1620"/>
        <w:gridCol w:w="2091"/>
        <w:gridCol w:w="2409"/>
        <w:gridCol w:w="2977"/>
      </w:tblGrid>
      <w:tr w:rsidR="00105A26" w:rsidRPr="00105A26" w:rsidTr="00AD4A4A">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Redni broj</w:t>
            </w:r>
          </w:p>
        </w:tc>
        <w:tc>
          <w:tcPr>
            <w:tcW w:w="252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105A26" w:rsidRPr="00105A26" w:rsidRDefault="00105A26" w:rsidP="00105A26">
            <w:pPr>
              <w:jc w:val="center"/>
              <w:rPr>
                <w:b/>
                <w:bCs/>
                <w:szCs w:val="22"/>
                <w:lang w:val="en-US" w:eastAsia="en-US"/>
              </w:rPr>
            </w:pPr>
            <w:r w:rsidRPr="00105A26">
              <w:rPr>
                <w:b/>
                <w:bCs/>
                <w:sz w:val="22"/>
                <w:szCs w:val="22"/>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Jedinična cena</w:t>
            </w:r>
            <w:r w:rsidRPr="00105A26">
              <w:rPr>
                <w:b/>
                <w:bCs/>
                <w:sz w:val="22"/>
                <w:szCs w:val="22"/>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b/>
                <w:bCs/>
                <w:szCs w:val="22"/>
                <w:lang w:val="en-US" w:eastAsia="en-US"/>
              </w:rPr>
            </w:pPr>
            <w:r w:rsidRPr="00105A26">
              <w:rPr>
                <w:b/>
                <w:bCs/>
                <w:sz w:val="22"/>
                <w:szCs w:val="22"/>
                <w:lang w:val="en-US" w:eastAsia="en-US"/>
              </w:rPr>
              <w:t xml:space="preserve">Ukupna vrednost </w:t>
            </w:r>
            <w:r w:rsidRPr="00105A26">
              <w:rPr>
                <w:b/>
                <w:bCs/>
                <w:sz w:val="22"/>
                <w:szCs w:val="22"/>
              </w:rPr>
              <w:t>u dinarima bez PDV-a</w:t>
            </w: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1,2*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46.000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0,8*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45.000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0, 6*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39.000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233"/>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0,45*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520" w:type="dxa"/>
            <w:gridSpan w:val="4"/>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Igle 0.3*              </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1.000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right"/>
              <w:rPr>
                <w:b/>
                <w:bCs/>
                <w:szCs w:val="22"/>
                <w:lang w:val="en-US" w:eastAsia="en-US"/>
              </w:rPr>
            </w:pPr>
            <w:r w:rsidRPr="00105A26">
              <w:rPr>
                <w:b/>
                <w:bCs/>
                <w:sz w:val="22"/>
                <w:szCs w:val="22"/>
                <w:lang w:val="en-US" w:eastAsia="en-US"/>
              </w:rPr>
              <w:t>Partija 1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1 ml* bez igle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25"/>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2 UKUPNO  </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w:t>
            </w:r>
          </w:p>
        </w:tc>
      </w:tr>
      <w:tr w:rsidR="00105A26" w:rsidRPr="00105A26" w:rsidTr="00AD4A4A">
        <w:trPr>
          <w:trHeight w:val="97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2 ml* bez igle (graduisan na 0.1 sa podeocima do 2,4ml)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7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Špric 5 ml* bez igle (graduisan na 0.2 sa podeocima do 5,8ml)</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60.000</w:t>
            </w:r>
          </w:p>
        </w:tc>
        <w:tc>
          <w:tcPr>
            <w:tcW w:w="2091" w:type="dxa"/>
            <w:tcBorders>
              <w:top w:val="nil"/>
              <w:left w:val="nil"/>
              <w:bottom w:val="single" w:sz="4"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75"/>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r w:rsidRPr="00105A26">
              <w:rPr>
                <w:b/>
                <w:bCs/>
                <w:sz w:val="22"/>
                <w:szCs w:val="22"/>
                <w:lang w:val="en-US" w:eastAsia="en-US"/>
              </w:rPr>
              <w:t>Partija 3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405"/>
        </w:trPr>
        <w:tc>
          <w:tcPr>
            <w:tcW w:w="1260" w:type="dxa"/>
            <w:gridSpan w:val="2"/>
            <w:tcBorders>
              <w:top w:val="single" w:sz="4" w:space="0" w:color="auto"/>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lastRenderedPageBreak/>
              <w:t>Partija 4</w:t>
            </w:r>
          </w:p>
        </w:tc>
      </w:tr>
      <w:tr w:rsidR="00105A26" w:rsidRPr="00105A26" w:rsidTr="00AD4A4A">
        <w:trPr>
          <w:trHeight w:val="66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56.000</w:t>
            </w:r>
          </w:p>
        </w:tc>
        <w:tc>
          <w:tcPr>
            <w:tcW w:w="2091" w:type="dxa"/>
            <w:tcBorders>
              <w:top w:val="single" w:sz="4" w:space="0" w:color="auto"/>
              <w:left w:val="single" w:sz="4" w:space="0" w:color="auto"/>
              <w:bottom w:val="single" w:sz="4"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70"/>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75.000</w:t>
            </w:r>
          </w:p>
        </w:tc>
        <w:tc>
          <w:tcPr>
            <w:tcW w:w="2091" w:type="dxa"/>
            <w:tcBorders>
              <w:top w:val="single" w:sz="4"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7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Špric 50 ml* bez igle (LUER LOCK)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16.000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4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5</w:t>
            </w:r>
            <w:r w:rsidRPr="00105A26">
              <w:rPr>
                <w:sz w:val="22"/>
                <w:szCs w:val="22"/>
                <w:lang w:val="en-US" w:eastAsia="en-US"/>
              </w:rPr>
              <w:t> </w:t>
            </w:r>
          </w:p>
        </w:tc>
      </w:tr>
      <w:tr w:rsidR="00105A26" w:rsidRPr="00105A26" w:rsidTr="00AD4A4A">
        <w:trPr>
          <w:trHeight w:val="64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Bebi sistem 25G* (igla 0,5x15mm)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5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6</w:t>
            </w:r>
            <w:r w:rsidRPr="00105A26">
              <w:rPr>
                <w:sz w:val="22"/>
                <w:szCs w:val="22"/>
                <w:lang w:val="en-US" w:eastAsia="en-US"/>
              </w:rPr>
              <w:t>  </w:t>
            </w:r>
          </w:p>
        </w:tc>
      </w:tr>
      <w:tr w:rsidR="00105A26" w:rsidRPr="00105A26" w:rsidTr="00AD4A4A">
        <w:trPr>
          <w:trHeight w:val="363"/>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Infuzioni sistem </w:t>
            </w:r>
          </w:p>
        </w:tc>
        <w:tc>
          <w:tcPr>
            <w:tcW w:w="1694" w:type="dxa"/>
            <w:gridSpan w:val="2"/>
            <w:tcBorders>
              <w:top w:val="nil"/>
              <w:left w:val="nil"/>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13.000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6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7</w:t>
            </w:r>
            <w:r w:rsidRPr="00105A26">
              <w:rPr>
                <w:sz w:val="22"/>
                <w:szCs w:val="22"/>
                <w:lang w:val="en-US" w:eastAsia="en-US"/>
              </w:rPr>
              <w:t> </w:t>
            </w:r>
          </w:p>
        </w:tc>
      </w:tr>
      <w:tr w:rsidR="00105A26" w:rsidRPr="00105A26" w:rsidTr="00AD4A4A">
        <w:trPr>
          <w:trHeight w:val="349"/>
        </w:trPr>
        <w:tc>
          <w:tcPr>
            <w:tcW w:w="1080" w:type="dxa"/>
            <w:tcBorders>
              <w:top w:val="nil"/>
              <w:left w:val="single" w:sz="8" w:space="0" w:color="auto"/>
              <w:bottom w:val="nil"/>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nil"/>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Transfuzioni sistemi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7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8</w:t>
            </w:r>
            <w:r w:rsidRPr="00105A26">
              <w:rPr>
                <w:sz w:val="22"/>
                <w:szCs w:val="22"/>
                <w:lang w:val="en-US" w:eastAsia="en-US"/>
              </w:rPr>
              <w:t> </w:t>
            </w:r>
          </w:p>
        </w:tc>
      </w:tr>
      <w:tr w:rsidR="00105A26" w:rsidRPr="00105A26" w:rsidTr="00AD4A4A">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312700">
            <w:pPr>
              <w:jc w:val="center"/>
              <w:rPr>
                <w:szCs w:val="22"/>
                <w:lang w:val="en-US" w:eastAsia="en-US"/>
              </w:rPr>
            </w:pPr>
            <w:r w:rsidRPr="00105A26">
              <w:rPr>
                <w:sz w:val="22"/>
                <w:szCs w:val="22"/>
                <w:lang w:val="en-US" w:eastAsia="en-US"/>
              </w:rPr>
              <w:t>2</w:t>
            </w:r>
            <w:r w:rsidR="00312700">
              <w:rPr>
                <w:sz w:val="22"/>
                <w:szCs w:val="22"/>
                <w:lang w:val="en-US" w:eastAsia="en-US"/>
              </w:rPr>
              <w:t>0</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Ekstenziona tuba 1,5 m (perfuzor Ǿ 2,7mm* transparentni- žuti)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lastRenderedPageBreak/>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zeleni filter</w:t>
            </w:r>
            <w:r w:rsidRPr="00105A26">
              <w:rPr>
                <w:sz w:val="22"/>
                <w:szCs w:val="22"/>
                <w:lang w:val="en-US" w:eastAsia="en-US"/>
              </w:rPr>
              <w:t xml:space="preserv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7.000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847"/>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4.</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Igle za punkciju boca sa dodatkom filtera za višekratno doziranje rastvora (</w:t>
            </w:r>
            <w:r w:rsidRPr="00105A26">
              <w:rPr>
                <w:sz w:val="22"/>
                <w:szCs w:val="22"/>
                <w:lang w:val="sr-Latn-RS" w:eastAsia="en-US"/>
              </w:rPr>
              <w:t>EXTRA</w:t>
            </w:r>
            <w:r w:rsidRPr="00105A26">
              <w:rPr>
                <w:sz w:val="22"/>
                <w:szCs w:val="22"/>
                <w:lang w:val="en-US" w:eastAsia="en-US"/>
              </w:rPr>
              <w:t xml:space="preserve"> SPIKE ili ekvivalent</w:t>
            </w:r>
            <w:r w:rsidRPr="00105A26">
              <w:rPr>
                <w:sz w:val="22"/>
                <w:szCs w:val="22"/>
                <w:lang w:val="sr-Latn-RS" w:eastAsia="en-US"/>
              </w:rPr>
              <w:t xml:space="preserve"> – crveni filter</w:t>
            </w:r>
            <w:r w:rsidRPr="00105A26">
              <w:rPr>
                <w:sz w:val="22"/>
                <w:szCs w:val="22"/>
                <w:lang w:val="en-US" w:eastAsia="en-US"/>
              </w:rPr>
              <w:t>)*</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sr-Latn-RS" w:eastAsia="en-US"/>
              </w:rPr>
            </w:pPr>
            <w:r w:rsidRPr="00105A26">
              <w:rPr>
                <w:sz w:val="22"/>
                <w:szCs w:val="22"/>
                <w:lang w:val="sr-Latn-RS" w:eastAsia="en-US"/>
              </w:rPr>
              <w:t>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8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9</w:t>
            </w:r>
            <w:r w:rsidRPr="00105A26">
              <w:rPr>
                <w:sz w:val="22"/>
                <w:szCs w:val="22"/>
                <w:lang w:val="en-US" w:eastAsia="en-US"/>
              </w:rPr>
              <w:t> </w:t>
            </w:r>
          </w:p>
        </w:tc>
      </w:tr>
      <w:tr w:rsidR="00105A26" w:rsidRPr="00105A26" w:rsidTr="00AD4A4A">
        <w:trPr>
          <w:trHeight w:val="744"/>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Trokrake slavine bez nastavka*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9E7012">
            <w:pPr>
              <w:jc w:val="center"/>
              <w:rPr>
                <w:szCs w:val="22"/>
                <w:lang w:val="en-US" w:eastAsia="en-US"/>
              </w:rPr>
            </w:pPr>
            <w:r w:rsidRPr="00105A26">
              <w:rPr>
                <w:sz w:val="22"/>
                <w:szCs w:val="22"/>
                <w:lang w:val="en-US" w:eastAsia="en-US"/>
              </w:rPr>
              <w:t>2</w:t>
            </w:r>
            <w:r w:rsidR="009E7012">
              <w:rPr>
                <w:sz w:val="22"/>
                <w:szCs w:val="22"/>
                <w:lang w:val="en-US" w:eastAsia="en-US"/>
              </w:rPr>
              <w:t>2</w:t>
            </w:r>
            <w:r w:rsidRPr="00105A26">
              <w:rPr>
                <w:sz w:val="22"/>
                <w:szCs w:val="22"/>
                <w:lang w:val="en-US" w:eastAsia="en-US"/>
              </w:rPr>
              <w:t>.000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9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10 </w:t>
            </w:r>
          </w:p>
        </w:tc>
      </w:tr>
      <w:tr w:rsidR="00105A26" w:rsidRPr="00105A26" w:rsidTr="00AD4A4A">
        <w:trPr>
          <w:trHeight w:val="6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Nazalna kanila sa crevom CH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48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Nazalna kanila sa crevom CH 1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10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jc w:val="both"/>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jc w:val="both"/>
              <w:rPr>
                <w:b/>
                <w:bCs/>
                <w:szCs w:val="22"/>
                <w:lang w:val="en-US" w:eastAsia="en-US"/>
              </w:rPr>
            </w:pPr>
            <w:r w:rsidRPr="00105A26">
              <w:rPr>
                <w:b/>
                <w:bCs/>
                <w:sz w:val="22"/>
                <w:szCs w:val="22"/>
                <w:lang w:val="en-US" w:eastAsia="en-US"/>
              </w:rPr>
              <w:t>Partija 11</w:t>
            </w:r>
            <w:r w:rsidRPr="00105A26">
              <w:rPr>
                <w:sz w:val="22"/>
                <w:szCs w:val="22"/>
                <w:lang w:val="en-US" w:eastAsia="en-US"/>
              </w:rPr>
              <w:t> </w:t>
            </w:r>
          </w:p>
        </w:tc>
      </w:tr>
      <w:tr w:rsidR="00105A26" w:rsidRPr="00105A26" w:rsidTr="00AD4A4A">
        <w:trPr>
          <w:trHeight w:val="75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Trokrake slavine sa nastavkom 10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11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rFonts w:ascii="Arial" w:hAnsi="Arial" w:cs="Arial"/>
                <w:szCs w:val="22"/>
                <w:lang w:val="en-US" w:eastAsia="en-US"/>
              </w:rPr>
            </w:pPr>
            <w:r w:rsidRPr="00105A26">
              <w:rPr>
                <w:b/>
                <w:bCs/>
                <w:sz w:val="22"/>
                <w:szCs w:val="22"/>
                <w:lang w:val="en-US" w:eastAsia="en-US"/>
              </w:rPr>
              <w:lastRenderedPageBreak/>
              <w:t>Partija 12</w:t>
            </w: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Kateter aspiracioni CH 4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Kateter aspiracioni CH 6 bez lateralnih otvora*</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D239F5">
            <w:pPr>
              <w:jc w:val="center"/>
              <w:rPr>
                <w:szCs w:val="22"/>
                <w:lang w:val="en-US" w:eastAsia="en-US"/>
              </w:rPr>
            </w:pPr>
            <w:r w:rsidRPr="00105A26">
              <w:rPr>
                <w:sz w:val="22"/>
                <w:szCs w:val="22"/>
                <w:lang w:val="en-US" w:eastAsia="en-US"/>
              </w:rPr>
              <w:t>4</w:t>
            </w:r>
            <w:r w:rsidR="00D239F5">
              <w:rPr>
                <w:sz w:val="22"/>
                <w:szCs w:val="22"/>
                <w:lang w:val="en-US" w:eastAsia="en-US"/>
              </w:rPr>
              <w:t>0</w:t>
            </w:r>
            <w:r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spacing w:line="360" w:lineRule="auto"/>
              <w:rPr>
                <w:szCs w:val="22"/>
                <w:lang w:val="en-US" w:eastAsia="en-US"/>
              </w:rPr>
            </w:pPr>
            <w:r w:rsidRPr="00105A26">
              <w:rPr>
                <w:sz w:val="22"/>
                <w:szCs w:val="22"/>
                <w:lang w:val="en-US" w:eastAsia="en-US"/>
              </w:rPr>
              <w:t xml:space="preserve">Kateter aspiracioni CH 8 bez lateralnih otvora*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8.000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both"/>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12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13</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Sonda za ishranu CH 6* meke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32.000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Sonda za ishranu CH 8* meke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23.000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13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14</w:t>
            </w: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-2*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Endotrahealni tubusi bez balona CH -2,5*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-3*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220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Endotrahealni tubusi bez balona CH -3,5*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90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Endotrahealni tubusi bez balona CH -4*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14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lastRenderedPageBreak/>
              <w:t>Partija 15</w:t>
            </w:r>
          </w:p>
        </w:tc>
      </w:tr>
      <w:tr w:rsidR="00105A26" w:rsidRPr="00105A26" w:rsidTr="00AD4A4A">
        <w:trPr>
          <w:trHeight w:val="737"/>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 V. Kanila 24G (injekcioni port sa preciznim zatvaranjem, krilca flexi)*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15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16</w:t>
            </w:r>
          </w:p>
        </w:tc>
      </w:tr>
      <w:tr w:rsidR="00105A26" w:rsidRPr="00105A26" w:rsidTr="00AD4A4A">
        <w:trPr>
          <w:trHeight w:val="9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 V. Kanila 26G (bez injekcionog porta sa preciznim zatvaranjem, krilca flexi)*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CD341E">
            <w:pPr>
              <w:jc w:val="center"/>
              <w:rPr>
                <w:szCs w:val="22"/>
                <w:lang w:val="en-US" w:eastAsia="en-US"/>
              </w:rPr>
            </w:pPr>
            <w:r w:rsidRPr="00105A26">
              <w:rPr>
                <w:sz w:val="22"/>
                <w:szCs w:val="22"/>
                <w:lang w:val="en-US" w:eastAsia="en-US"/>
              </w:rPr>
              <w:t>2</w:t>
            </w:r>
            <w:r w:rsidR="00CD341E">
              <w:rPr>
                <w:sz w:val="22"/>
                <w:szCs w:val="22"/>
                <w:lang w:val="en-US" w:eastAsia="en-US"/>
              </w:rPr>
              <w:t>6</w:t>
            </w:r>
            <w:r w:rsidRPr="00105A26">
              <w:rPr>
                <w:sz w:val="22"/>
                <w:szCs w:val="22"/>
                <w:lang w:val="en-US" w:eastAsia="en-US"/>
              </w:rPr>
              <w:t>.000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16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17</w:t>
            </w: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p w:rsidR="00105A26" w:rsidRPr="00105A26" w:rsidRDefault="00105A26" w:rsidP="00105A26">
            <w:pPr>
              <w:jc w:val="center"/>
              <w:rPr>
                <w:szCs w:val="22"/>
                <w:lang w:val="en-US" w:eastAsia="en-US"/>
              </w:rPr>
            </w:pP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Konac hiruški, silk (4/0 neresorptivni, ▼ igla reverse cutting 3/8 kruga 19 mm), dužina konca 75cm*</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800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Konac hiruški, silk (6/0 neresorptivni, okrugla igla 3/8 kruga, 9mm, dužina konca 75cm*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17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18</w:t>
            </w: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Rukavice pregledne a 100 kom – M i S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280.000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r w:rsidRPr="00105A26">
              <w:rPr>
                <w:b/>
                <w:bCs/>
                <w:sz w:val="22"/>
                <w:szCs w:val="22"/>
                <w:lang w:val="en-US" w:eastAsia="en-US"/>
              </w:rPr>
              <w:t>Partija 18 UKUPNO</w:t>
            </w: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4317" w:type="dxa"/>
            <w:gridSpan w:val="10"/>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b/>
                <w:bCs/>
                <w:sz w:val="22"/>
                <w:szCs w:val="22"/>
                <w:lang w:val="en-US" w:eastAsia="en-US"/>
              </w:rPr>
              <w:t xml:space="preserve">                      Partija 19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Špatula sterilna (drvo)</w:t>
            </w:r>
          </w:p>
          <w:p w:rsidR="00105A26" w:rsidRPr="00105A26" w:rsidRDefault="00105A26" w:rsidP="00105A26">
            <w:pPr>
              <w:rPr>
                <w:szCs w:val="22"/>
                <w:lang w:val="en-US" w:eastAsia="en-US"/>
              </w:rPr>
            </w:pPr>
            <w:r w:rsidRPr="00105A26">
              <w:rPr>
                <w:sz w:val="22"/>
                <w:szCs w:val="22"/>
                <w:lang w:val="en-US" w:eastAsia="en-US"/>
              </w:rPr>
              <w:t>Pakovanje od 100 kom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pak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4</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lastRenderedPageBreak/>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19</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20</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Hiruške rukavice (talkirane)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par</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4.200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jc w:val="right"/>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20</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Urin kese bebi bez ispusta, sterilne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3.600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1</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22</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2</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4" w:space="0" w:color="auto"/>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23</w:t>
            </w:r>
          </w:p>
        </w:tc>
      </w:tr>
      <w:tr w:rsidR="00105A26" w:rsidRPr="00105A26" w:rsidTr="00AD4A4A">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Lancete neonatalne 1,8 mm, potisne *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3.200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24</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Scalpel nožić br. 11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4</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25</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Hipoalergeni elastični flaster za fiksiranje 5x10 m*</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26</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Flaster 5x5 m platno*</w:t>
            </w:r>
          </w:p>
        </w:tc>
        <w:tc>
          <w:tcPr>
            <w:tcW w:w="1694" w:type="dxa"/>
            <w:gridSpan w:val="2"/>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color w:val="FF0000"/>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jc w:val="right"/>
              <w:rPr>
                <w:color w:val="FF0000"/>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jc w:val="right"/>
              <w:rPr>
                <w:color w:val="FF0000"/>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6</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27</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Flaster na svili 5 x 9,2*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Flaster za pupak 7x5cm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7</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28</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Flaster transparentni 5 x 9,2m *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650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8</w:t>
            </w:r>
            <w:r w:rsidRPr="00105A26">
              <w:rPr>
                <w:b/>
                <w:bCs/>
                <w:sz w:val="22"/>
                <w:szCs w:val="22"/>
                <w:lang w:val="en-US" w:eastAsia="en-US"/>
              </w:rPr>
              <w:t xml:space="preserve">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29</w:t>
            </w:r>
          </w:p>
        </w:tc>
      </w:tr>
      <w:tr w:rsidR="00105A26" w:rsidRPr="00105A26" w:rsidTr="00AD4A4A">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Flaster za I.V. kanilu 6 x 7 kontrol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2</w:t>
            </w:r>
            <w:r w:rsidR="003076BC">
              <w:rPr>
                <w:b/>
                <w:bCs/>
                <w:sz w:val="22"/>
                <w:szCs w:val="22"/>
                <w:lang w:val="en-US" w:eastAsia="en-US"/>
              </w:rPr>
              <w:t>9</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30</w:t>
            </w: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Flaster – šav traka 6 x 38 a 50 kom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sc</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30</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31</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Gaza 100m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110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Vata sanitetska 1 kg*</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135</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Zavoj 5</w:t>
            </w:r>
            <w:r w:rsidR="00CB1EC1">
              <w:rPr>
                <w:sz w:val="22"/>
                <w:szCs w:val="22"/>
                <w:lang w:val="en-US" w:eastAsia="en-US"/>
              </w:rPr>
              <w:t>cm</w:t>
            </w:r>
            <w:r w:rsidRPr="00105A26">
              <w:rPr>
                <w:sz w:val="22"/>
                <w:szCs w:val="22"/>
                <w:lang w:val="en-US" w:eastAsia="en-US"/>
              </w:rPr>
              <w:t xml:space="preserve"> x 5</w:t>
            </w:r>
            <w:r w:rsidR="00CB1EC1">
              <w:rPr>
                <w:sz w:val="22"/>
                <w:szCs w:val="22"/>
                <w:lang w:val="en-US" w:eastAsia="en-US"/>
              </w:rPr>
              <w:t>m</w:t>
            </w:r>
            <w:r w:rsidRPr="00105A26">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350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en-US" w:eastAsia="en-US"/>
              </w:rPr>
            </w:pPr>
            <w:r w:rsidRPr="00105A26">
              <w:rPr>
                <w:sz w:val="22"/>
                <w:szCs w:val="22"/>
                <w:lang w:val="en-US" w:eastAsia="en-US"/>
              </w:rPr>
              <w:t>Papir vata a 1kg</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50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5.</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7,5 x 7,5</w:t>
            </w:r>
            <w:r w:rsidR="00BD40D2" w:rsidRPr="00BD40D2">
              <w:rPr>
                <w:sz w:val="22"/>
                <w:szCs w:val="22"/>
                <w:lang w:val="en-US" w:eastAsia="en-US"/>
              </w:rPr>
              <w:t>cm</w:t>
            </w:r>
            <w:r w:rsidRPr="00BD40D2">
              <w:rPr>
                <w:sz w:val="22"/>
                <w:szCs w:val="22"/>
                <w:lang w:val="en-US" w:eastAsia="en-US"/>
              </w:rPr>
              <w:t xml:space="preserve"> sa rtg nitima</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6.</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BD40D2" w:rsidRDefault="00105A26" w:rsidP="00105A26">
            <w:pPr>
              <w:rPr>
                <w:sz w:val="22"/>
                <w:szCs w:val="22"/>
                <w:lang w:val="en-US" w:eastAsia="en-US"/>
              </w:rPr>
            </w:pPr>
            <w:r w:rsidRPr="00BD40D2">
              <w:rPr>
                <w:sz w:val="22"/>
                <w:szCs w:val="22"/>
                <w:lang w:val="en-US" w:eastAsia="en-US"/>
              </w:rPr>
              <w:t>Komprese 10 x 10</w:t>
            </w:r>
            <w:r w:rsidR="00BD40D2" w:rsidRPr="00BD40D2">
              <w:rPr>
                <w:sz w:val="22"/>
                <w:szCs w:val="22"/>
                <w:lang w:val="en-US" w:eastAsia="en-US"/>
              </w:rPr>
              <w:t>cm</w:t>
            </w:r>
            <w:r w:rsidR="00BD40D2">
              <w:rPr>
                <w:sz w:val="22"/>
                <w:szCs w:val="22"/>
                <w:lang w:val="en-US" w:eastAsia="en-US"/>
              </w:rPr>
              <w:t>*</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1</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3076BC" w:rsidRDefault="003076BC" w:rsidP="00105A26">
            <w:pPr>
              <w:rPr>
                <w:b/>
                <w:bCs/>
                <w:sz w:val="22"/>
                <w:szCs w:val="22"/>
                <w:lang w:val="en-US" w:eastAsia="en-US"/>
              </w:rPr>
            </w:pPr>
          </w:p>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lastRenderedPageBreak/>
              <w:t>Partija 32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Vazelinska gaza 10x10cm </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bCs/>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bCs/>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33</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Kape – berete (od flisa)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Maske – flis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35.000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Kaljače – flis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30.000</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134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3076BC">
            <w:pPr>
              <w:jc w:val="right"/>
              <w:rPr>
                <w:szCs w:val="22"/>
                <w:lang w:val="en-US" w:eastAsia="en-US"/>
              </w:rPr>
            </w:pPr>
            <w:r w:rsidRPr="00105A26">
              <w:rPr>
                <w:b/>
                <w:bCs/>
                <w:sz w:val="22"/>
                <w:szCs w:val="22"/>
                <w:lang w:val="en-US" w:eastAsia="en-US"/>
              </w:rPr>
              <w:t>Partija 3</w:t>
            </w:r>
            <w:r w:rsidR="003076B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105A26" w:rsidRPr="00105A26" w:rsidRDefault="00105A26" w:rsidP="00105A26">
            <w:pPr>
              <w:rPr>
                <w:szCs w:val="22"/>
                <w:lang w:val="en-US" w:eastAsia="en-US"/>
              </w:rPr>
            </w:pPr>
            <w:r w:rsidRPr="00105A26">
              <w:rPr>
                <w:b/>
                <w:bCs/>
                <w:sz w:val="22"/>
                <w:szCs w:val="22"/>
                <w:lang w:val="en-US" w:eastAsia="en-US"/>
              </w:rPr>
              <w:t>Partija 34</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Hidrofiber obloga sa ojačavajućim vlaknima impregnirana sa 1,2% jonskog srebra i pojačane dinatrijum soli etilen diamin tetrasirćetne kiseline i benzetonijum hloridom 10x10cm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80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nil"/>
              <w:right w:val="single" w:sz="8" w:space="0" w:color="auto"/>
            </w:tcBorders>
            <w:shd w:val="clear" w:color="auto" w:fill="auto"/>
            <w:noWrap/>
            <w:vAlign w:val="bottom"/>
          </w:tcPr>
          <w:p w:rsidR="00105A26" w:rsidRPr="00105A26" w:rsidRDefault="00105A26" w:rsidP="00105A26">
            <w:pPr>
              <w:rPr>
                <w:rFonts w:ascii="Arial" w:hAnsi="Arial" w:cs="Arial"/>
                <w:szCs w:val="22"/>
                <w:lang w:val="en-US" w:eastAsia="en-US"/>
              </w:rPr>
            </w:pPr>
            <w:r w:rsidRPr="00105A26">
              <w:rPr>
                <w:b/>
                <w:bCs/>
                <w:sz w:val="22"/>
                <w:szCs w:val="22"/>
                <w:lang w:val="en-US" w:eastAsia="en-US"/>
              </w:rPr>
              <w:t>Partija 35</w:t>
            </w: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Flaše za bebe á 125 ml (sa silikonskom cuclom) ravne*</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1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2.</w:t>
            </w:r>
          </w:p>
        </w:tc>
        <w:tc>
          <w:tcPr>
            <w:tcW w:w="2446" w:type="dxa"/>
            <w:gridSpan w:val="3"/>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rPr>
                <w:bCs/>
                <w:szCs w:val="22"/>
                <w:lang w:val="en-US" w:eastAsia="en-US"/>
              </w:rPr>
            </w:pPr>
            <w:r w:rsidRPr="00105A26">
              <w:rPr>
                <w:bCs/>
                <w:sz w:val="22"/>
                <w:szCs w:val="22"/>
                <w:lang w:val="en-US" w:eastAsia="en-US"/>
              </w:rPr>
              <w:t>Cucle silikonske za flašicu (0)</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400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36</w:t>
            </w:r>
          </w:p>
        </w:tc>
      </w:tr>
      <w:tr w:rsidR="00105A26" w:rsidRPr="00105A26" w:rsidTr="003076BC">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PVC boce 150 ml </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3076BC">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3"/>
            <w:tcBorders>
              <w:top w:val="single" w:sz="8" w:space="0" w:color="auto"/>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PVC kutije 30g</w:t>
            </w:r>
          </w:p>
        </w:tc>
        <w:tc>
          <w:tcPr>
            <w:tcW w:w="1694" w:type="dxa"/>
            <w:gridSpan w:val="2"/>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6</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37</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Toplomer humani – digitalni, fleksi </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w:t>
            </w:r>
          </w:p>
        </w:tc>
        <w:tc>
          <w:tcPr>
            <w:tcW w:w="2091" w:type="dxa"/>
            <w:tcBorders>
              <w:top w:val="nil"/>
              <w:left w:val="nil"/>
              <w:bottom w:val="single" w:sz="8" w:space="0" w:color="auto"/>
              <w:right w:val="nil"/>
            </w:tcBorders>
          </w:tcPr>
          <w:p w:rsidR="00105A26" w:rsidRPr="00105A26" w:rsidRDefault="00105A26" w:rsidP="00105A26">
            <w:pPr>
              <w:jc w:val="right"/>
              <w:rPr>
                <w:szCs w:val="22"/>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7</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38</w:t>
            </w: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single" w:sz="8" w:space="0" w:color="auto"/>
              <w:bottom w:val="single" w:sz="8" w:space="0" w:color="auto"/>
              <w:right w:val="nil"/>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Štapići za uši a 100 </w:t>
            </w:r>
          </w:p>
        </w:tc>
        <w:tc>
          <w:tcPr>
            <w:tcW w:w="1694" w:type="dxa"/>
            <w:gridSpan w:val="2"/>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Cs w:val="22"/>
                <w:lang w:val="en-US" w:eastAsia="en-US"/>
              </w:rPr>
              <w:t>30</w:t>
            </w:r>
          </w:p>
        </w:tc>
        <w:tc>
          <w:tcPr>
            <w:tcW w:w="2091" w:type="dxa"/>
            <w:tcBorders>
              <w:top w:val="nil"/>
              <w:left w:val="nil"/>
              <w:bottom w:val="single" w:sz="8" w:space="0" w:color="auto"/>
              <w:right w:val="nil"/>
            </w:tcBorders>
          </w:tcPr>
          <w:p w:rsidR="00105A26" w:rsidRPr="00105A26" w:rsidRDefault="00105A26" w:rsidP="00105A26">
            <w:pPr>
              <w:jc w:val="right"/>
              <w:rPr>
                <w:szCs w:val="22"/>
                <w:lang w:val="en-US" w:eastAsia="en-US"/>
              </w:rPr>
            </w:pPr>
          </w:p>
        </w:tc>
        <w:tc>
          <w:tcPr>
            <w:tcW w:w="2409"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8</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nil"/>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nil"/>
              <w:left w:val="nil"/>
              <w:bottom w:val="single" w:sz="4"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39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Urispect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3</w:t>
            </w:r>
            <w:r w:rsidR="003076BC">
              <w:rPr>
                <w:b/>
                <w:bCs/>
                <w:sz w:val="22"/>
                <w:szCs w:val="22"/>
                <w:lang w:val="en-US" w:eastAsia="en-US"/>
              </w:rPr>
              <w:t>9</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40</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3076BC" w:rsidRDefault="00105A26" w:rsidP="00105A26">
            <w:pPr>
              <w:rPr>
                <w:sz w:val="20"/>
                <w:szCs w:val="20"/>
                <w:lang w:val="en-US" w:eastAsia="en-US"/>
              </w:rPr>
            </w:pPr>
            <w:r w:rsidRPr="003076BC">
              <w:rPr>
                <w:sz w:val="20"/>
                <w:szCs w:val="20"/>
                <w:lang w:val="en-US" w:eastAsia="en-US"/>
              </w:rPr>
              <w:t xml:space="preserve">Umbilikalni kateter CH 3,5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60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105A26" w:rsidRPr="003076BC" w:rsidRDefault="00105A26" w:rsidP="00105A26">
            <w:pPr>
              <w:rPr>
                <w:sz w:val="20"/>
                <w:szCs w:val="20"/>
                <w:lang w:val="en-US" w:eastAsia="en-US"/>
              </w:rPr>
            </w:pPr>
            <w:r w:rsidRPr="003076BC">
              <w:rPr>
                <w:sz w:val="20"/>
                <w:szCs w:val="20"/>
                <w:lang w:val="en-US" w:eastAsia="en-US"/>
              </w:rPr>
              <w:t xml:space="preserve">Umbilikalni kateter CH 4    </w:t>
            </w:r>
          </w:p>
        </w:tc>
        <w:tc>
          <w:tcPr>
            <w:tcW w:w="1694" w:type="dxa"/>
            <w:gridSpan w:val="2"/>
            <w:tcBorders>
              <w:top w:val="single" w:sz="4" w:space="0" w:color="auto"/>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300</w:t>
            </w:r>
          </w:p>
        </w:tc>
        <w:tc>
          <w:tcPr>
            <w:tcW w:w="2091" w:type="dxa"/>
            <w:tcBorders>
              <w:top w:val="single" w:sz="4" w:space="0" w:color="auto"/>
              <w:left w:val="single" w:sz="8" w:space="0" w:color="auto"/>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105A26" w:rsidRPr="003076BC" w:rsidRDefault="00105A26" w:rsidP="00105A26">
            <w:pPr>
              <w:rPr>
                <w:sz w:val="20"/>
                <w:szCs w:val="20"/>
                <w:lang w:val="en-US" w:eastAsia="en-US"/>
              </w:rPr>
            </w:pPr>
            <w:r w:rsidRPr="003076BC">
              <w:rPr>
                <w:sz w:val="20"/>
                <w:szCs w:val="20"/>
                <w:lang w:val="en-US" w:eastAsia="en-US"/>
              </w:rPr>
              <w:t xml:space="preserve">Umbilikalni kateter CH 5   </w:t>
            </w:r>
          </w:p>
        </w:tc>
        <w:tc>
          <w:tcPr>
            <w:tcW w:w="1694" w:type="dxa"/>
            <w:gridSpan w:val="2"/>
            <w:tcBorders>
              <w:top w:val="nil"/>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345</w:t>
            </w:r>
          </w:p>
        </w:tc>
        <w:tc>
          <w:tcPr>
            <w:tcW w:w="2091" w:type="dxa"/>
            <w:tcBorders>
              <w:top w:val="single" w:sz="8" w:space="0" w:color="auto"/>
              <w:left w:val="single" w:sz="8" w:space="0" w:color="auto"/>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4"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44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105A26" w:rsidRPr="003076BC" w:rsidRDefault="00105A26" w:rsidP="00105A26">
            <w:pPr>
              <w:rPr>
                <w:sz w:val="20"/>
                <w:szCs w:val="20"/>
                <w:lang w:val="en-US" w:eastAsia="en-US"/>
              </w:rPr>
            </w:pPr>
            <w:r w:rsidRPr="003076BC">
              <w:rPr>
                <w:sz w:val="20"/>
                <w:szCs w:val="20"/>
                <w:lang w:val="en-US" w:eastAsia="en-US"/>
              </w:rPr>
              <w:t xml:space="preserve">Umbilikalni kateter CH 6    </w:t>
            </w:r>
          </w:p>
        </w:tc>
        <w:tc>
          <w:tcPr>
            <w:tcW w:w="1694" w:type="dxa"/>
            <w:gridSpan w:val="2"/>
            <w:tcBorders>
              <w:top w:val="single" w:sz="8" w:space="0" w:color="auto"/>
              <w:left w:val="nil"/>
              <w:bottom w:val="single" w:sz="4"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150</w:t>
            </w:r>
          </w:p>
        </w:tc>
        <w:tc>
          <w:tcPr>
            <w:tcW w:w="2091" w:type="dxa"/>
            <w:tcBorders>
              <w:top w:val="single" w:sz="8" w:space="0" w:color="auto"/>
              <w:left w:val="single" w:sz="8" w:space="0" w:color="auto"/>
              <w:bottom w:val="single" w:sz="4"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 xml:space="preserve">Partija </w:t>
            </w:r>
            <w:r w:rsidR="003076BC">
              <w:rPr>
                <w:b/>
                <w:bCs/>
                <w:sz w:val="22"/>
                <w:szCs w:val="22"/>
                <w:lang w:val="en-US" w:eastAsia="en-US"/>
              </w:rPr>
              <w:t>40</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nil"/>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nil"/>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41</w:t>
            </w:r>
          </w:p>
        </w:tc>
      </w:tr>
      <w:tr w:rsidR="00105A26" w:rsidRPr="00105A26" w:rsidTr="00AD4A4A">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Kapilari za gasne analize 170µl, plastične heparinizirane *</w:t>
            </w:r>
          </w:p>
        </w:tc>
        <w:tc>
          <w:tcPr>
            <w:tcW w:w="1694" w:type="dxa"/>
            <w:gridSpan w:val="2"/>
            <w:tcBorders>
              <w:top w:val="single" w:sz="8" w:space="0" w:color="auto"/>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19.000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Žičice za kapilare *</w:t>
            </w:r>
          </w:p>
        </w:tc>
        <w:tc>
          <w:tcPr>
            <w:tcW w:w="1694" w:type="dxa"/>
            <w:gridSpan w:val="2"/>
            <w:tcBorders>
              <w:top w:val="single" w:sz="8" w:space="0" w:color="auto"/>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19.000</w:t>
            </w:r>
          </w:p>
        </w:tc>
        <w:tc>
          <w:tcPr>
            <w:tcW w:w="2091" w:type="dxa"/>
            <w:tcBorders>
              <w:top w:val="single" w:sz="8" w:space="0" w:color="auto"/>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Zapušači za kapilare *</w:t>
            </w:r>
          </w:p>
        </w:tc>
        <w:tc>
          <w:tcPr>
            <w:tcW w:w="1694" w:type="dxa"/>
            <w:gridSpan w:val="2"/>
            <w:tcBorders>
              <w:top w:val="nil"/>
              <w:left w:val="nil"/>
              <w:bottom w:val="single" w:sz="8" w:space="0" w:color="auto"/>
              <w:right w:val="nil"/>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38.000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nil"/>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 </w:t>
            </w:r>
          </w:p>
        </w:tc>
        <w:tc>
          <w:tcPr>
            <w:tcW w:w="10260"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1</w:t>
            </w:r>
            <w:r w:rsidRPr="00105A26">
              <w:rPr>
                <w:b/>
                <w:bCs/>
                <w:sz w:val="22"/>
                <w:szCs w:val="22"/>
                <w:lang w:val="en-US" w:eastAsia="en-US"/>
              </w:rPr>
              <w:t xml:space="preserve"> UKUPNO</w:t>
            </w:r>
          </w:p>
        </w:tc>
        <w:tc>
          <w:tcPr>
            <w:tcW w:w="2977"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3076BC" w:rsidRDefault="003076B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lastRenderedPageBreak/>
              <w:t>Partija 42</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Mukus CH 6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550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2</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43</w:t>
            </w:r>
          </w:p>
        </w:tc>
      </w:tr>
      <w:tr w:rsidR="00105A26" w:rsidRPr="00105A26" w:rsidTr="00AD4A4A">
        <w:trPr>
          <w:trHeight w:val="61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de-DE" w:eastAsia="en-US"/>
              </w:rPr>
            </w:pPr>
            <w:r w:rsidRPr="00105A26">
              <w:rPr>
                <w:sz w:val="22"/>
                <w:szCs w:val="22"/>
                <w:lang w:val="de-DE" w:eastAsia="en-US"/>
              </w:rPr>
              <w:t xml:space="preserve">Podloge za hemokulturu (za aparat Biomerieux)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1.800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3</w:t>
            </w:r>
            <w:r w:rsidRPr="00105A26">
              <w:rPr>
                <w:b/>
                <w:bCs/>
                <w:sz w:val="22"/>
                <w:szCs w:val="22"/>
                <w:lang w:val="en-US" w:eastAsia="en-US"/>
              </w:rPr>
              <w:t xml:space="preserve"> UKUPNO</w:t>
            </w:r>
          </w:p>
        </w:tc>
        <w:tc>
          <w:tcPr>
            <w:tcW w:w="2977" w:type="dxa"/>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44</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Trake za šećer (za aparat CONTOUR PLUS)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2.000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4</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45</w:t>
            </w:r>
          </w:p>
        </w:tc>
      </w:tr>
      <w:tr w:rsidR="00105A26" w:rsidRPr="00105A26" w:rsidTr="00AD4A4A">
        <w:trPr>
          <w:trHeight w:val="52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B71AEA" w:rsidRDefault="00105A26" w:rsidP="00105A26">
            <w:pPr>
              <w:rPr>
                <w:sz w:val="20"/>
                <w:szCs w:val="20"/>
                <w:lang w:val="de-DE" w:eastAsia="en-US"/>
              </w:rPr>
            </w:pPr>
            <w:r w:rsidRPr="00B71AEA">
              <w:rPr>
                <w:sz w:val="20"/>
                <w:szCs w:val="20"/>
                <w:lang w:val="de-DE" w:eastAsia="en-US"/>
              </w:rPr>
              <w:t>Papir za sterilizaciju – beli i zeleni (120x120cm) a 100 kom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3.200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5</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46</w:t>
            </w: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Ravna traka sa faltom 7,5x100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Ravna traka 15x200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45"/>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fr-FR" w:eastAsia="en-US"/>
              </w:rPr>
            </w:pPr>
            <w:r w:rsidRPr="00105A26">
              <w:rPr>
                <w:sz w:val="22"/>
                <w:szCs w:val="22"/>
                <w:lang w:val="fr-FR" w:eastAsia="en-US"/>
              </w:rPr>
              <w:t xml:space="preserve">Ravna traka sa faltom 25x100 cm*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3076BC">
            <w:pPr>
              <w:jc w:val="right"/>
              <w:rPr>
                <w:b/>
                <w:bCs/>
                <w:szCs w:val="22"/>
                <w:lang w:val="en-US" w:eastAsia="en-US"/>
              </w:rPr>
            </w:pPr>
            <w:r w:rsidRPr="00105A26">
              <w:rPr>
                <w:b/>
                <w:bCs/>
                <w:sz w:val="22"/>
                <w:szCs w:val="22"/>
                <w:lang w:val="en-US" w:eastAsia="en-US"/>
              </w:rPr>
              <w:t>Partija 4</w:t>
            </w:r>
            <w:r w:rsidR="003076BC">
              <w:rPr>
                <w:b/>
                <w:bCs/>
                <w:sz w:val="22"/>
                <w:szCs w:val="22"/>
                <w:lang w:val="en-US" w:eastAsia="en-US"/>
              </w:rPr>
              <w:t>6</w:t>
            </w:r>
            <w:r w:rsidRPr="00105A26">
              <w:rPr>
                <w:b/>
                <w:bCs/>
                <w:sz w:val="22"/>
                <w:szCs w:val="22"/>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47</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Autoklav traka (mikulić) </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140</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47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48</w:t>
            </w: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Integrator </w:t>
            </w:r>
            <w:r w:rsidR="00B6030C">
              <w:rPr>
                <w:sz w:val="22"/>
                <w:szCs w:val="22"/>
                <w:lang w:val="en-US" w:eastAsia="en-US"/>
              </w:rPr>
              <w:t>trake á 250 klase 5</w:t>
            </w:r>
          </w:p>
        </w:tc>
        <w:tc>
          <w:tcPr>
            <w:tcW w:w="1694" w:type="dxa"/>
            <w:gridSpan w:val="2"/>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091" w:type="dxa"/>
            <w:tcBorders>
              <w:top w:val="nil"/>
              <w:left w:val="nil"/>
              <w:bottom w:val="single" w:sz="8" w:space="0" w:color="auto"/>
              <w:right w:val="single" w:sz="8"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8"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48 UKUPNO</w:t>
            </w:r>
          </w:p>
        </w:tc>
        <w:tc>
          <w:tcPr>
            <w:tcW w:w="2977" w:type="dxa"/>
            <w:tcBorders>
              <w:top w:val="nil"/>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49</w:t>
            </w:r>
          </w:p>
        </w:tc>
      </w:tr>
      <w:tr w:rsidR="00105A26" w:rsidRPr="00105A26" w:rsidTr="00AD4A4A">
        <w:trPr>
          <w:trHeight w:val="943"/>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Protest ampule  - biološka kontrola (10</w:t>
            </w:r>
            <w:r w:rsidRPr="00105A26">
              <w:rPr>
                <w:sz w:val="22"/>
                <w:szCs w:val="22"/>
                <w:vertAlign w:val="superscript"/>
                <w:lang w:val="en-US" w:eastAsia="en-US"/>
              </w:rPr>
              <w:t xml:space="preserve">5 </w:t>
            </w:r>
            <w:r w:rsidRPr="00105A26">
              <w:rPr>
                <w:sz w:val="22"/>
                <w:szCs w:val="22"/>
                <w:lang w:val="en-US" w:eastAsia="en-US"/>
              </w:rPr>
              <w:t xml:space="preserve">x 6 stearothermophilus) za korišćenje u parnim sterilizatorima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49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right w:val="nil"/>
            </w:tcBorders>
          </w:tcPr>
          <w:p w:rsidR="00105A26" w:rsidRPr="00105A26" w:rsidRDefault="00105A26" w:rsidP="00105A26">
            <w:pPr>
              <w:rPr>
                <w:b/>
                <w:bCs/>
                <w:szCs w:val="22"/>
                <w:lang w:val="en-US" w:eastAsia="en-US"/>
              </w:rPr>
            </w:pPr>
          </w:p>
        </w:tc>
        <w:tc>
          <w:tcPr>
            <w:tcW w:w="13057" w:type="dxa"/>
            <w:gridSpan w:val="8"/>
            <w:tcBorders>
              <w:top w:val="single" w:sz="4" w:space="0" w:color="auto"/>
              <w:left w:val="nil"/>
              <w:bottom w:val="single" w:sz="4"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50</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Bowidick test (pojedinačno pakovanje okvirno 10x10cm)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r w:rsidRPr="00105A26">
              <w:rPr>
                <w:b/>
                <w:bCs/>
                <w:sz w:val="22"/>
                <w:szCs w:val="22"/>
                <w:lang w:val="en-US" w:eastAsia="en-US"/>
              </w:rPr>
              <w:t>Partija 50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tcPr>
          <w:p w:rsidR="00105A26" w:rsidRPr="00105A26" w:rsidRDefault="00105A26" w:rsidP="00105A26">
            <w:pPr>
              <w:rPr>
                <w:b/>
                <w:bCs/>
                <w:szCs w:val="22"/>
                <w:lang w:val="en-US" w:eastAsia="en-US"/>
              </w:rPr>
            </w:pPr>
            <w:r w:rsidRPr="00105A26">
              <w:rPr>
                <w:b/>
                <w:bCs/>
                <w:sz w:val="22"/>
                <w:szCs w:val="22"/>
                <w:lang w:val="en-US" w:eastAsia="en-US"/>
              </w:rPr>
              <w:t>Partija 51</w:t>
            </w: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sr-Latn-RS" w:eastAsia="en-US"/>
              </w:rPr>
              <w:t>M</w:t>
            </w:r>
            <w:r w:rsidRPr="00105A26">
              <w:rPr>
                <w:sz w:val="22"/>
                <w:szCs w:val="22"/>
                <w:lang w:val="en-US" w:eastAsia="en-US"/>
              </w:rPr>
              <w:t>ešni sistem</w:t>
            </w:r>
            <w:r w:rsidRPr="00105A26">
              <w:rPr>
                <w:sz w:val="22"/>
                <w:szCs w:val="22"/>
                <w:lang w:val="sr-Latn-RS" w:eastAsia="en-US"/>
              </w:rPr>
              <w:t xml:space="preserve"> za mešanje TPI (Neocare, Icumedical ili ekvivalent)</w:t>
            </w:r>
            <w:r w:rsidRPr="00105A26">
              <w:rPr>
                <w:sz w:val="22"/>
                <w:szCs w:val="22"/>
                <w:lang w:val="en-US" w:eastAsia="en-US"/>
              </w:rPr>
              <w:t xml:space="preserve"> *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2.</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Ekstenziono crevo 30cm</w:t>
            </w:r>
            <w:r w:rsidRPr="00105A26">
              <w:rPr>
                <w:szCs w:val="20"/>
                <w:lang w:eastAsia="en-US"/>
              </w:rPr>
              <w:t xml:space="preserve"> </w:t>
            </w:r>
            <w:r w:rsidRPr="00105A26">
              <w:rPr>
                <w:sz w:val="22"/>
                <w:szCs w:val="22"/>
                <w:lang w:val="sr-Latn-RS" w:eastAsia="en-US"/>
              </w:rPr>
              <w:t>(Neocare,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3.</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Filteri 0,2 nm</w:t>
            </w:r>
          </w:p>
          <w:p w:rsidR="00105A26" w:rsidRPr="00105A26" w:rsidRDefault="00105A26" w:rsidP="00105A26">
            <w:pPr>
              <w:rPr>
                <w:sz w:val="22"/>
                <w:szCs w:val="22"/>
                <w:lang w:val="sr-Latn-RS" w:eastAsia="en-US"/>
              </w:rPr>
            </w:pPr>
            <w:r w:rsidRPr="00105A26">
              <w:rPr>
                <w:sz w:val="22"/>
                <w:szCs w:val="22"/>
                <w:lang w:val="sr-Latn-RS" w:eastAsia="en-US"/>
              </w:rPr>
              <w:t>(Neocare,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 w:val="22"/>
                <w:szCs w:val="22"/>
                <w:lang w:val="sr-Latn-RS" w:eastAsia="en-US"/>
              </w:rPr>
            </w:pPr>
            <w:r w:rsidRPr="00105A26">
              <w:rPr>
                <w:sz w:val="22"/>
                <w:szCs w:val="22"/>
                <w:lang w:val="sr-Latn-RS" w:eastAsia="en-US"/>
              </w:rPr>
              <w:t>Nepovratna valvula (Neocare, Icumedical ili ekvivalent)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 w:val="22"/>
                <w:szCs w:val="22"/>
                <w:lang w:val="en-US" w:eastAsia="en-US"/>
              </w:rPr>
            </w:pPr>
            <w:r w:rsidRPr="00105A26">
              <w:rPr>
                <w:sz w:val="22"/>
                <w:szCs w:val="22"/>
                <w:lang w:val="en-US" w:eastAsia="en-US"/>
              </w:rPr>
              <w:t>400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r w:rsidRPr="00105A26">
              <w:rPr>
                <w:b/>
                <w:sz w:val="22"/>
                <w:szCs w:val="22"/>
                <w:lang w:val="en-US" w:eastAsia="en-US"/>
              </w:rPr>
              <w:t>Partija 51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105A26" w:rsidRPr="00105A26" w:rsidRDefault="00105A26" w:rsidP="00105A26">
            <w:pPr>
              <w:rPr>
                <w:b/>
                <w:szCs w:val="22"/>
                <w:lang w:val="en-US" w:eastAsia="en-US"/>
              </w:rPr>
            </w:pPr>
            <w:r w:rsidRPr="00105A26">
              <w:rPr>
                <w:b/>
                <w:sz w:val="22"/>
                <w:szCs w:val="22"/>
                <w:lang w:val="en-US" w:eastAsia="en-US"/>
              </w:rPr>
              <w:t>Partija 52</w:t>
            </w:r>
          </w:p>
        </w:tc>
      </w:tr>
      <w:tr w:rsidR="00105A26" w:rsidRPr="00105A26" w:rsidTr="00AD4A4A">
        <w:trPr>
          <w:trHeight w:val="6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EVA kese 100 ml *</w:t>
            </w:r>
          </w:p>
          <w:p w:rsidR="00105A26" w:rsidRPr="00105A26" w:rsidRDefault="00105A26" w:rsidP="00105A26">
            <w:pPr>
              <w:rPr>
                <w:szCs w:val="22"/>
                <w:lang w:val="en-US" w:eastAsia="en-US"/>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3D7733" w:rsidP="00105A26">
            <w:pPr>
              <w:jc w:val="center"/>
              <w:rPr>
                <w:szCs w:val="22"/>
                <w:lang w:val="en-US" w:eastAsia="en-US"/>
              </w:rPr>
            </w:pPr>
            <w:r>
              <w:rPr>
                <w:sz w:val="22"/>
                <w:szCs w:val="22"/>
                <w:lang w:val="en-US" w:eastAsia="en-US"/>
              </w:rPr>
              <w:t>3</w:t>
            </w:r>
            <w:r w:rsidR="00105A26" w:rsidRPr="00105A26">
              <w:rPr>
                <w:sz w:val="22"/>
                <w:szCs w:val="22"/>
                <w:lang w:val="en-US" w:eastAsia="en-US"/>
              </w:rPr>
              <w:t>.000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207"/>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r w:rsidRPr="00105A26">
              <w:rPr>
                <w:b/>
                <w:sz w:val="22"/>
                <w:szCs w:val="22"/>
                <w:lang w:val="en-US" w:eastAsia="en-US"/>
              </w:rPr>
              <w:t>Partija 52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szCs w:val="22"/>
                <w:lang w:val="en-US" w:eastAsia="en-US"/>
              </w:rPr>
            </w:pPr>
          </w:p>
        </w:tc>
      </w:tr>
      <w:tr w:rsidR="00105A26" w:rsidRPr="00105A26" w:rsidTr="00AD4A4A">
        <w:trPr>
          <w:trHeight w:val="207"/>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center"/>
          </w:tcPr>
          <w:p w:rsidR="00105A26" w:rsidRPr="00105A26" w:rsidRDefault="00105A26" w:rsidP="00105A26">
            <w:pPr>
              <w:rPr>
                <w:b/>
                <w:szCs w:val="22"/>
                <w:lang w:val="en-US" w:eastAsia="en-US"/>
              </w:rPr>
            </w:pPr>
            <w:r w:rsidRPr="00105A26">
              <w:rPr>
                <w:b/>
                <w:sz w:val="22"/>
                <w:szCs w:val="22"/>
                <w:lang w:val="en-US" w:eastAsia="en-US"/>
              </w:rPr>
              <w:t>Partija 53</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EVA kese 150 ml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D738C">
            <w:pPr>
              <w:jc w:val="right"/>
              <w:rPr>
                <w:b/>
                <w:bCs/>
                <w:szCs w:val="22"/>
                <w:lang w:val="en-US" w:eastAsia="en-US"/>
              </w:rPr>
            </w:pPr>
            <w:r w:rsidRPr="00105A26">
              <w:rPr>
                <w:b/>
                <w:bCs/>
                <w:sz w:val="22"/>
                <w:szCs w:val="22"/>
                <w:lang w:val="en-US" w:eastAsia="en-US"/>
              </w:rPr>
              <w:t>Partija 5</w:t>
            </w:r>
            <w:r w:rsidR="001D738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8" w:space="0" w:color="auto"/>
              <w:left w:val="single" w:sz="8" w:space="0" w:color="auto"/>
              <w:bottom w:val="single" w:sz="8" w:space="0" w:color="auto"/>
              <w:right w:val="nil"/>
            </w:tcBorders>
          </w:tcPr>
          <w:p w:rsidR="00105A26" w:rsidRPr="00105A26" w:rsidRDefault="00105A26" w:rsidP="00105A26">
            <w:pPr>
              <w:rPr>
                <w:b/>
                <w:bCs/>
                <w:szCs w:val="22"/>
                <w:lang w:val="en-US" w:eastAsia="en-US"/>
              </w:rPr>
            </w:pPr>
          </w:p>
        </w:tc>
        <w:tc>
          <w:tcPr>
            <w:tcW w:w="13057" w:type="dxa"/>
            <w:gridSpan w:val="8"/>
            <w:tcBorders>
              <w:top w:val="single" w:sz="8" w:space="0" w:color="auto"/>
              <w:left w:val="nil"/>
              <w:bottom w:val="single" w:sz="8" w:space="0" w:color="auto"/>
              <w:right w:val="single" w:sz="8" w:space="0" w:color="auto"/>
            </w:tcBorders>
            <w:shd w:val="clear" w:color="auto" w:fill="auto"/>
            <w:vAlign w:val="bottom"/>
          </w:tcPr>
          <w:p w:rsidR="00105A26" w:rsidRPr="00105A26" w:rsidRDefault="00105A26" w:rsidP="00105A26">
            <w:pPr>
              <w:rPr>
                <w:b/>
                <w:bCs/>
                <w:szCs w:val="22"/>
                <w:lang w:val="en-US" w:eastAsia="en-US"/>
              </w:rPr>
            </w:pPr>
            <w:r w:rsidRPr="00105A26">
              <w:rPr>
                <w:b/>
                <w:bCs/>
                <w:sz w:val="22"/>
                <w:szCs w:val="22"/>
                <w:lang w:val="en-US" w:eastAsia="en-US"/>
              </w:rPr>
              <w:t>Partija 54</w:t>
            </w:r>
          </w:p>
        </w:tc>
      </w:tr>
      <w:tr w:rsidR="00105A26" w:rsidRPr="00105A26" w:rsidTr="00AD4A4A">
        <w:trPr>
          <w:trHeight w:val="645"/>
        </w:trPr>
        <w:tc>
          <w:tcPr>
            <w:tcW w:w="1080" w:type="dxa"/>
            <w:tcBorders>
              <w:top w:val="nil"/>
              <w:left w:val="single" w:sz="8" w:space="0" w:color="auto"/>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nil"/>
              <w:left w:val="nil"/>
              <w:bottom w:val="single" w:sz="4"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 xml:space="preserve">Zatvoreni sistem za aspiraciju CH6* </w:t>
            </w:r>
          </w:p>
        </w:tc>
        <w:tc>
          <w:tcPr>
            <w:tcW w:w="1694" w:type="dxa"/>
            <w:gridSpan w:val="2"/>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100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vAlign w:val="bottom"/>
          </w:tcPr>
          <w:p w:rsidR="00105A26" w:rsidRPr="00105A26" w:rsidRDefault="00105A26" w:rsidP="00105A26">
            <w:pPr>
              <w:jc w:val="cente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D738C">
            <w:pPr>
              <w:jc w:val="right"/>
              <w:rPr>
                <w:b/>
                <w:bCs/>
                <w:szCs w:val="22"/>
                <w:lang w:val="en-US" w:eastAsia="en-US"/>
              </w:rPr>
            </w:pPr>
            <w:r w:rsidRPr="00105A26">
              <w:rPr>
                <w:b/>
                <w:bCs/>
                <w:sz w:val="22"/>
                <w:szCs w:val="22"/>
                <w:lang w:val="en-US" w:eastAsia="en-US"/>
              </w:rPr>
              <w:t>Partija 5</w:t>
            </w:r>
            <w:r w:rsidR="001D738C">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105A26" w:rsidRPr="00105A26" w:rsidRDefault="00105A26" w:rsidP="00105A26">
            <w:pPr>
              <w:rPr>
                <w:b/>
                <w:bCs/>
                <w:szCs w:val="22"/>
                <w:lang w:val="en-US" w:eastAsia="en-US"/>
              </w:rPr>
            </w:pPr>
            <w:r w:rsidRPr="00105A26">
              <w:rPr>
                <w:b/>
                <w:bCs/>
                <w:sz w:val="22"/>
                <w:szCs w:val="22"/>
                <w:lang w:val="en-US" w:eastAsia="en-US"/>
              </w:rPr>
              <w:t>Partija 55</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de-DE" w:eastAsia="en-US"/>
              </w:rPr>
            </w:pPr>
            <w:r w:rsidRPr="00105A26">
              <w:rPr>
                <w:sz w:val="22"/>
                <w:szCs w:val="22"/>
                <w:lang w:val="de-DE" w:eastAsia="en-US"/>
              </w:rPr>
              <w:t xml:space="preserve">Troakar kateter CH 8 dužina 8cm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nil"/>
              <w:bottom w:val="single" w:sz="4" w:space="0" w:color="auto"/>
              <w:right w:val="single" w:sz="8" w:space="0" w:color="auto"/>
            </w:tcBorders>
            <w:shd w:val="clear" w:color="auto" w:fill="auto"/>
            <w:noWrap/>
            <w:vAlign w:val="center"/>
          </w:tcPr>
          <w:p w:rsidR="00105A26" w:rsidRPr="00105A26" w:rsidRDefault="00105A26" w:rsidP="00105A26">
            <w:pPr>
              <w:rPr>
                <w:szCs w:val="22"/>
                <w:lang w:val="de-DE" w:eastAsia="en-US"/>
              </w:rPr>
            </w:pPr>
            <w:r w:rsidRPr="00105A26">
              <w:rPr>
                <w:sz w:val="22"/>
                <w:szCs w:val="22"/>
                <w:lang w:val="de-DE" w:eastAsia="en-US"/>
              </w:rPr>
              <w:t xml:space="preserve">Troakar kateter CH 10 dužina 8cm </w:t>
            </w:r>
          </w:p>
        </w:tc>
        <w:tc>
          <w:tcPr>
            <w:tcW w:w="1694" w:type="dxa"/>
            <w:gridSpan w:val="2"/>
            <w:tcBorders>
              <w:top w:val="single" w:sz="4" w:space="0" w:color="auto"/>
              <w:left w:val="nil"/>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nil"/>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30</w:t>
            </w:r>
          </w:p>
        </w:tc>
        <w:tc>
          <w:tcPr>
            <w:tcW w:w="2091" w:type="dxa"/>
            <w:tcBorders>
              <w:top w:val="single" w:sz="4" w:space="0" w:color="auto"/>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nil"/>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5</w:t>
            </w:r>
            <w:r w:rsidR="001D738C">
              <w:rPr>
                <w:b/>
                <w:bCs/>
                <w:sz w:val="22"/>
                <w:szCs w:val="22"/>
                <w:lang w:val="en-US" w:eastAsia="en-US"/>
              </w:rPr>
              <w:t>5</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15"/>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56</w:t>
            </w:r>
          </w:p>
        </w:tc>
      </w:tr>
      <w:tr w:rsidR="00105A26" w:rsidRPr="00105A26" w:rsidTr="00AD4A4A">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Premicath (ili ekvivalent) 1F (28G)</w:t>
            </w:r>
          </w:p>
          <w:p w:rsidR="00105A26" w:rsidRPr="00105A26" w:rsidRDefault="00105A26" w:rsidP="00105A26">
            <w:pPr>
              <w:rPr>
                <w:szCs w:val="22"/>
                <w:lang w:val="en-US" w:eastAsia="en-US"/>
              </w:rPr>
            </w:pPr>
            <w:r w:rsidRPr="00105A26">
              <w:rPr>
                <w:sz w:val="22"/>
                <w:szCs w:val="22"/>
                <w:lang w:val="en-US" w:eastAsia="en-US"/>
              </w:rPr>
              <w:t>20%</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p>
          <w:p w:rsidR="00105A26" w:rsidRPr="00105A26" w:rsidRDefault="0069209B" w:rsidP="00105A26">
            <w:pPr>
              <w:jc w:val="center"/>
              <w:rPr>
                <w:szCs w:val="22"/>
                <w:lang w:val="en-US" w:eastAsia="en-US"/>
              </w:rPr>
            </w:pPr>
            <w:r>
              <w:rPr>
                <w:sz w:val="22"/>
                <w:szCs w:val="22"/>
                <w:lang w:val="en-US" w:eastAsia="en-US"/>
              </w:rPr>
              <w:t>100</w:t>
            </w:r>
          </w:p>
          <w:p w:rsidR="00105A26" w:rsidRPr="00105A26" w:rsidRDefault="00105A26" w:rsidP="00105A26">
            <w:pPr>
              <w:jc w:val="center"/>
              <w:rPr>
                <w:szCs w:val="22"/>
                <w:lang w:val="en-US" w:eastAsia="en-US"/>
              </w:rPr>
            </w:pP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15"/>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5</w:t>
            </w:r>
            <w:r w:rsidR="001D738C">
              <w:rPr>
                <w:b/>
                <w:bCs/>
                <w:sz w:val="22"/>
                <w:szCs w:val="22"/>
                <w:lang w:val="en-US" w:eastAsia="en-US"/>
              </w:rPr>
              <w:t>6</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vAlign w:val="bottom"/>
          </w:tcPr>
          <w:p w:rsidR="00105A26" w:rsidRPr="00105A26" w:rsidRDefault="00105A26" w:rsidP="00105A26">
            <w:pPr>
              <w:rPr>
                <w:b/>
                <w:bCs/>
                <w:szCs w:val="22"/>
                <w:lang w:val="en-US" w:eastAsia="en-US"/>
              </w:rPr>
            </w:pPr>
            <w:r w:rsidRPr="00105A26">
              <w:rPr>
                <w:b/>
                <w:bCs/>
                <w:sz w:val="22"/>
                <w:szCs w:val="22"/>
                <w:lang w:val="en-US" w:eastAsia="en-US"/>
              </w:rPr>
              <w:t>Partija 57</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Stoma disk Ø 40mm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64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nil"/>
              <w:bottom w:val="single" w:sz="8" w:space="0" w:color="auto"/>
              <w:right w:val="single" w:sz="8" w:space="0" w:color="auto"/>
            </w:tcBorders>
            <w:shd w:val="clear" w:color="auto" w:fill="auto"/>
            <w:vAlign w:val="center"/>
          </w:tcPr>
          <w:p w:rsidR="00105A26" w:rsidRPr="00105A26" w:rsidRDefault="00105A26" w:rsidP="00105A26">
            <w:pPr>
              <w:rPr>
                <w:szCs w:val="22"/>
                <w:lang w:val="en-US" w:eastAsia="en-US"/>
              </w:rPr>
            </w:pPr>
            <w:r w:rsidRPr="00105A26">
              <w:rPr>
                <w:sz w:val="22"/>
                <w:szCs w:val="22"/>
                <w:lang w:val="en-US" w:eastAsia="en-US"/>
              </w:rPr>
              <w:t>Kese za kolostomu  Ø 40mm sa sistemom za zaključavanje</w:t>
            </w:r>
          </w:p>
        </w:tc>
        <w:tc>
          <w:tcPr>
            <w:tcW w:w="1694" w:type="dxa"/>
            <w:gridSpan w:val="2"/>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p>
          <w:p w:rsidR="00105A26" w:rsidRPr="00105A26" w:rsidRDefault="00105A26" w:rsidP="00105A26">
            <w:pPr>
              <w:jc w:val="center"/>
              <w:rPr>
                <w:szCs w:val="22"/>
                <w:lang w:val="en-US" w:eastAsia="en-US"/>
              </w:rPr>
            </w:pPr>
            <w:r w:rsidRPr="00105A26">
              <w:rPr>
                <w:sz w:val="22"/>
                <w:szCs w:val="22"/>
                <w:lang w:val="en-US" w:eastAsia="en-US"/>
              </w:rPr>
              <w:t>540</w:t>
            </w:r>
          </w:p>
          <w:p w:rsidR="00105A26" w:rsidRPr="00105A26" w:rsidRDefault="00105A26" w:rsidP="00105A26">
            <w:pPr>
              <w:jc w:val="center"/>
              <w:rPr>
                <w:szCs w:val="22"/>
                <w:lang w:val="en-US" w:eastAsia="en-US"/>
              </w:rPr>
            </w:pPr>
          </w:p>
        </w:tc>
        <w:tc>
          <w:tcPr>
            <w:tcW w:w="2091" w:type="dxa"/>
            <w:tcBorders>
              <w:top w:val="single" w:sz="4" w:space="0" w:color="auto"/>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1D738C">
        <w:trPr>
          <w:trHeight w:val="544"/>
        </w:trPr>
        <w:tc>
          <w:tcPr>
            <w:tcW w:w="1080" w:type="dxa"/>
            <w:tcBorders>
              <w:top w:val="nil"/>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nil"/>
              <w:left w:val="nil"/>
              <w:bottom w:val="single" w:sz="8"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Pasta za ispunu ožiljnih neravnina  </w:t>
            </w:r>
          </w:p>
        </w:tc>
        <w:tc>
          <w:tcPr>
            <w:tcW w:w="1694" w:type="dxa"/>
            <w:gridSpan w:val="2"/>
            <w:tcBorders>
              <w:top w:val="nil"/>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091" w:type="dxa"/>
            <w:tcBorders>
              <w:top w:val="nil"/>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1D738C">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4.</w:t>
            </w:r>
          </w:p>
        </w:tc>
        <w:tc>
          <w:tcPr>
            <w:tcW w:w="2446" w:type="dxa"/>
            <w:gridSpan w:val="3"/>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Krema za negu kože oko stome </w:t>
            </w:r>
          </w:p>
        </w:tc>
        <w:tc>
          <w:tcPr>
            <w:tcW w:w="1694" w:type="dxa"/>
            <w:gridSpan w:val="2"/>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8</w:t>
            </w:r>
          </w:p>
        </w:tc>
        <w:tc>
          <w:tcPr>
            <w:tcW w:w="2091" w:type="dxa"/>
            <w:tcBorders>
              <w:top w:val="single" w:sz="8" w:space="0" w:color="auto"/>
              <w:left w:val="nil"/>
              <w:bottom w:val="single" w:sz="8"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8" w:space="0" w:color="auto"/>
              <w:left w:val="single" w:sz="4" w:space="0" w:color="auto"/>
              <w:bottom w:val="single" w:sz="8"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nil"/>
              <w:left w:val="single" w:sz="8" w:space="0" w:color="auto"/>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446" w:type="dxa"/>
            <w:gridSpan w:val="3"/>
            <w:tcBorders>
              <w:top w:val="nil"/>
              <w:left w:val="nil"/>
              <w:bottom w:val="single" w:sz="4" w:space="0" w:color="auto"/>
              <w:right w:val="single" w:sz="8"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Samolepljivi jednodelni komplet za ileostomu pedijatrijski 10-35 mm</w:t>
            </w:r>
          </w:p>
        </w:tc>
        <w:tc>
          <w:tcPr>
            <w:tcW w:w="1694" w:type="dxa"/>
            <w:gridSpan w:val="2"/>
            <w:tcBorders>
              <w:top w:val="nil"/>
              <w:left w:val="nil"/>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nil"/>
              <w:left w:val="nil"/>
              <w:bottom w:val="single" w:sz="4" w:space="0" w:color="auto"/>
              <w:right w:val="single" w:sz="8"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150</w:t>
            </w:r>
          </w:p>
        </w:tc>
        <w:tc>
          <w:tcPr>
            <w:tcW w:w="2091" w:type="dxa"/>
            <w:tcBorders>
              <w:top w:val="nil"/>
              <w:left w:val="nil"/>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nil"/>
              <w:left w:val="single" w:sz="4" w:space="0" w:color="auto"/>
              <w:bottom w:val="single" w:sz="4" w:space="0" w:color="auto"/>
              <w:right w:val="single" w:sz="8" w:space="0" w:color="auto"/>
            </w:tcBorders>
            <w:shd w:val="clear" w:color="auto" w:fill="auto"/>
            <w:vAlign w:val="center"/>
          </w:tcPr>
          <w:p w:rsidR="00105A26" w:rsidRPr="00105A26" w:rsidRDefault="00105A26" w:rsidP="00105A26">
            <w:pPr>
              <w:jc w:val="right"/>
              <w:rPr>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 </w:t>
            </w: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5</w:t>
            </w:r>
            <w:r w:rsidR="001D738C">
              <w:rPr>
                <w:b/>
                <w:bCs/>
                <w:sz w:val="22"/>
                <w:szCs w:val="22"/>
                <w:lang w:val="en-US" w:eastAsia="en-US"/>
              </w:rPr>
              <w:t>7</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58</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Gel za ultrazvuk – pakovanje od 1000 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en-US" w:eastAsia="en-US"/>
              </w:rPr>
            </w:pPr>
            <w:r>
              <w:rPr>
                <w:sz w:val="22"/>
                <w:szCs w:val="22"/>
                <w:lang w:val="en-US" w:eastAsia="en-US"/>
              </w:rPr>
              <w:t>1</w:t>
            </w:r>
            <w:r w:rsidR="00105A26" w:rsidRPr="00105A26">
              <w:rPr>
                <w:sz w:val="22"/>
                <w:szCs w:val="22"/>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5</w:t>
            </w:r>
            <w:r w:rsidR="001D738C">
              <w:rPr>
                <w:b/>
                <w:bCs/>
                <w:sz w:val="22"/>
                <w:szCs w:val="22"/>
                <w:lang w:val="en-US" w:eastAsia="en-US"/>
              </w:rPr>
              <w:t>8</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t>Partija 59</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r w:rsidRPr="00105A26">
              <w:rPr>
                <w:sz w:val="22"/>
                <w:szCs w:val="22"/>
                <w:lang w:val="en-US" w:eastAsia="en-US"/>
              </w:rPr>
              <w:t>Termorolna za štampač za ultrazvuk  Mitsubishi standard papir K 61B ili ekvivalent dimenzije 110mm x 20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5</w:t>
            </w:r>
            <w:r w:rsidR="001D738C">
              <w:rPr>
                <w:b/>
                <w:bCs/>
                <w:sz w:val="22"/>
                <w:szCs w:val="22"/>
                <w:lang w:val="en-US" w:eastAsia="en-US"/>
              </w:rPr>
              <w:t>9</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60</w:t>
            </w:r>
          </w:p>
        </w:tc>
      </w:tr>
      <w:tr w:rsidR="00105A26" w:rsidRPr="00105A26" w:rsidTr="00AD4A4A">
        <w:trPr>
          <w:trHeight w:val="519"/>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de-DE" w:eastAsia="en-US"/>
              </w:rPr>
            </w:pPr>
            <w:r w:rsidRPr="00105A26">
              <w:rPr>
                <w:sz w:val="22"/>
                <w:szCs w:val="22"/>
                <w:lang w:val="de-DE" w:eastAsia="en-US"/>
              </w:rPr>
              <w:t xml:space="preserve">Gel za EEG – pakovanje od 473 ml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en-US" w:eastAsia="en-US"/>
              </w:rPr>
            </w:pPr>
            <w:r>
              <w:rPr>
                <w:sz w:val="22"/>
                <w:szCs w:val="22"/>
                <w:lang w:val="en-US" w:eastAsia="en-US"/>
              </w:rPr>
              <w:t>2</w:t>
            </w:r>
            <w:r w:rsidR="00105A26" w:rsidRPr="00105A26">
              <w:rPr>
                <w:sz w:val="22"/>
                <w:szCs w:val="22"/>
                <w:lang w:val="en-US" w:eastAsia="en-US"/>
              </w:rPr>
              <w:t>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 xml:space="preserve">Partija </w:t>
            </w:r>
            <w:r w:rsidR="001D738C">
              <w:rPr>
                <w:b/>
                <w:bCs/>
                <w:sz w:val="22"/>
                <w:szCs w:val="22"/>
                <w:lang w:val="en-US" w:eastAsia="en-US"/>
              </w:rPr>
              <w:t>60</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61</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en-US" w:eastAsia="en-US"/>
              </w:rPr>
            </w:pPr>
            <w:r w:rsidRPr="00105A26">
              <w:rPr>
                <w:sz w:val="22"/>
                <w:szCs w:val="22"/>
                <w:lang w:val="en-US" w:eastAsia="en-US"/>
              </w:rPr>
              <w:t xml:space="preserve">Jednokratne subdermalne iglene elektrode za aparat CFM proizvođača Olympic Medical, 12mm duge, 27 G (0,40mm), dužina kabla 1m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en-US" w:eastAsia="en-US"/>
              </w:rPr>
            </w:pPr>
            <w:r w:rsidRPr="00105A26">
              <w:rPr>
                <w:sz w:val="22"/>
                <w:szCs w:val="22"/>
                <w:lang w:val="en-US" w:eastAsia="en-US"/>
              </w:rPr>
              <w:t>144</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6</w:t>
            </w:r>
            <w:r w:rsidR="001D738C">
              <w:rPr>
                <w:b/>
                <w:bCs/>
                <w:sz w:val="22"/>
                <w:szCs w:val="22"/>
                <w:lang w:val="en-US" w:eastAsia="en-US"/>
              </w:rPr>
              <w:t>1</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D738C" w:rsidRDefault="001D738C" w:rsidP="00105A26">
            <w:pPr>
              <w:rPr>
                <w:b/>
                <w:bCs/>
                <w:sz w:val="22"/>
                <w:szCs w:val="22"/>
                <w:lang w:val="en-US" w:eastAsia="en-US"/>
              </w:rPr>
            </w:pPr>
          </w:p>
          <w:p w:rsidR="00105A26" w:rsidRPr="00105A26" w:rsidRDefault="00105A26" w:rsidP="00105A26">
            <w:pPr>
              <w:rPr>
                <w:b/>
                <w:bCs/>
                <w:szCs w:val="22"/>
                <w:lang w:val="en-US" w:eastAsia="en-US"/>
              </w:rPr>
            </w:pPr>
            <w:r w:rsidRPr="00105A26">
              <w:rPr>
                <w:b/>
                <w:bCs/>
                <w:sz w:val="22"/>
                <w:szCs w:val="22"/>
                <w:lang w:val="en-US" w:eastAsia="en-US"/>
              </w:rPr>
              <w:lastRenderedPageBreak/>
              <w:t>Partija 62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b/>
                <w:bCs/>
                <w:szCs w:val="22"/>
                <w:lang w:val="en-US" w:eastAsia="en-US"/>
              </w:rPr>
            </w:pPr>
            <w:r w:rsidRPr="00105A26">
              <w:rPr>
                <w:sz w:val="22"/>
                <w:szCs w:val="22"/>
                <w:lang w:val="sr-Latn-RS"/>
              </w:rPr>
              <w:t>Trolinijski nastavak sa beziglenim konektorom, neutralnog deplasmana, sa mogućnošću više od 500 funkcionalnih aktivacija, sa protokom od 160 ml/min pri dejstvu gravitacije ili JET protokom 10ml/sec ili većim i da omogućava ispiranje samo sterilnim slanim rastvorom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600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6</w:t>
            </w:r>
            <w:r w:rsidR="001D738C">
              <w:rPr>
                <w:b/>
                <w:bCs/>
                <w:sz w:val="22"/>
                <w:szCs w:val="22"/>
                <w:lang w:val="en-US" w:eastAsia="en-US"/>
              </w:rPr>
              <w:t>2</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63</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 -  (držač kapaka za prevremeno rođenu decu), proizvođača Geuder  </w:t>
            </w:r>
            <w:r w:rsidRPr="00105A26">
              <w:rPr>
                <w:bCs/>
                <w:sz w:val="22"/>
                <w:szCs w:val="22"/>
                <w:lang w:val="sr-Latn-RS" w:eastAsia="en-US"/>
              </w:rPr>
              <w:t xml:space="preserve">G-17023 </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35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l-SI" w:eastAsia="en-US"/>
              </w:rPr>
              <w:t xml:space="preserve">Blefarostati  - (držač kapaka za prevremeno rođenu decu), proizvođača Geuder  </w:t>
            </w:r>
            <w:r w:rsidRPr="00105A26">
              <w:rPr>
                <w:bCs/>
                <w:sz w:val="22"/>
                <w:szCs w:val="22"/>
                <w:lang w:val="sr-Latn-RS" w:eastAsia="en-US"/>
              </w:rPr>
              <w:t>G-17025</w:t>
            </w:r>
            <w:r w:rsidRPr="00105A26">
              <w:rPr>
                <w:sz w:val="22"/>
                <w:szCs w:val="22"/>
                <w:lang w:val="sl-SI" w:eastAsia="en-US"/>
              </w:rPr>
              <w:t xml:space="preserve"> ili ekvivalent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szCs w:val="22"/>
                <w:lang w:val="sl-SI" w:eastAsia="en-US"/>
              </w:rPr>
            </w:pPr>
            <w:r>
              <w:rPr>
                <w:sz w:val="22"/>
                <w:szCs w:val="22"/>
                <w:lang w:val="sl-SI" w:eastAsia="en-US"/>
              </w:rPr>
              <w:t>15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89295A"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9295A" w:rsidRPr="00105A26" w:rsidRDefault="0089295A" w:rsidP="00105A26">
            <w:pPr>
              <w:jc w:val="center"/>
              <w:rPr>
                <w:sz w:val="22"/>
                <w:szCs w:val="22"/>
                <w:lang w:val="en-US" w:eastAsia="en-US"/>
              </w:rPr>
            </w:pPr>
            <w:r>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89295A" w:rsidRDefault="0089295A" w:rsidP="00105A26">
            <w:pPr>
              <w:jc w:val="both"/>
              <w:rPr>
                <w:sz w:val="22"/>
                <w:szCs w:val="22"/>
                <w:lang w:val="sl-SI" w:eastAsia="en-US"/>
              </w:rPr>
            </w:pPr>
            <w:r w:rsidRPr="00DB2C23">
              <w:rPr>
                <w:sz w:val="22"/>
                <w:szCs w:val="22"/>
                <w:lang w:val="sl-SI" w:eastAsia="en-US"/>
              </w:rPr>
              <w:t>Identatori</w:t>
            </w:r>
          </w:p>
          <w:p w:rsidR="00DB2C23" w:rsidRPr="00DB2C23" w:rsidRDefault="00DB2C23" w:rsidP="00105A26">
            <w:pPr>
              <w:jc w:val="both"/>
              <w:rPr>
                <w:sz w:val="22"/>
                <w:szCs w:val="22"/>
                <w:lang w:val="sl-SI" w:eastAsia="en-US"/>
              </w:rPr>
            </w:pPr>
            <w:r w:rsidRPr="00DB2C23">
              <w:rPr>
                <w:sz w:val="22"/>
                <w:szCs w:val="22"/>
                <w:lang w:val="sl-SI" w:eastAsia="en-US"/>
              </w:rPr>
              <w:t>Skleralni identator, mali, metalni, otvorenog kraja, dizajniran za kvalitetan rad u oftalmologiji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Pr="00105A26" w:rsidRDefault="0089295A" w:rsidP="00105A26">
            <w:pPr>
              <w:jc w:val="center"/>
              <w:rPr>
                <w:sz w:val="22"/>
                <w:szCs w:val="22"/>
                <w:lang w:val="sl-SI" w:eastAsia="en-US"/>
              </w:rPr>
            </w:pPr>
            <w:r>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9295A" w:rsidRDefault="0089295A" w:rsidP="00105A26">
            <w:pPr>
              <w:jc w:val="center"/>
              <w:rPr>
                <w:sz w:val="22"/>
                <w:szCs w:val="22"/>
                <w:lang w:val="sl-SI" w:eastAsia="en-US"/>
              </w:rPr>
            </w:pPr>
            <w:r>
              <w:rPr>
                <w:sz w:val="22"/>
                <w:szCs w:val="22"/>
                <w:lang w:val="sl-SI" w:eastAsia="en-US"/>
              </w:rPr>
              <w:t>10</w:t>
            </w:r>
          </w:p>
        </w:tc>
        <w:tc>
          <w:tcPr>
            <w:tcW w:w="2091" w:type="dxa"/>
            <w:tcBorders>
              <w:top w:val="single" w:sz="4" w:space="0" w:color="auto"/>
              <w:left w:val="single" w:sz="4" w:space="0" w:color="auto"/>
              <w:bottom w:val="single" w:sz="4" w:space="0" w:color="auto"/>
              <w:right w:val="single" w:sz="4" w:space="0" w:color="auto"/>
            </w:tcBorders>
          </w:tcPr>
          <w:p w:rsidR="0089295A" w:rsidRPr="00105A26" w:rsidRDefault="0089295A"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95A" w:rsidRPr="00105A26" w:rsidRDefault="0089295A"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89295A" w:rsidRPr="00105A26" w:rsidRDefault="0089295A"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6</w:t>
            </w:r>
            <w:r w:rsidR="001D738C">
              <w:rPr>
                <w:b/>
                <w:bCs/>
                <w:sz w:val="22"/>
                <w:szCs w:val="22"/>
                <w:lang w:val="en-US" w:eastAsia="en-US"/>
              </w:rPr>
              <w:t>3</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64</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RS"/>
              </w:rPr>
              <w:t>Neonatalni subkutani rezervoar promera 6mm i dužine 3mm, sa integrisanim ventrikularnim kateterom dužine 3,5cm impregniranim barijumom i unutrašnjeg dijametra 1,2mm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7</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D738C">
            <w:pPr>
              <w:jc w:val="right"/>
              <w:rPr>
                <w:szCs w:val="22"/>
                <w:lang w:val="en-US" w:eastAsia="en-US"/>
              </w:rPr>
            </w:pPr>
            <w:r w:rsidRPr="00105A26">
              <w:rPr>
                <w:b/>
                <w:bCs/>
                <w:sz w:val="22"/>
                <w:szCs w:val="22"/>
                <w:lang w:val="en-US" w:eastAsia="en-US"/>
              </w:rPr>
              <w:t>Partija 6</w:t>
            </w:r>
            <w:r w:rsidR="001D738C">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bottom"/>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65</w:t>
            </w:r>
          </w:p>
        </w:tc>
      </w:tr>
      <w:tr w:rsidR="00105A26" w:rsidRPr="00105A26" w:rsidTr="003D7733">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Aethanolum dilutum 70%, pakovanje po 1 L nesterilan, farmaceutski, kvalitet odgovara Ph.JUG.IV, za spoljašnju upotrebu, pakovanje PET ambalaža.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D7733">
            <w:pPr>
              <w:jc w:val="center"/>
              <w:rPr>
                <w:szCs w:val="22"/>
                <w:lang w:val="sr-Latn-CS" w:eastAsia="en-US"/>
              </w:rPr>
            </w:pPr>
            <w:r w:rsidRPr="00105A26">
              <w:rPr>
                <w:sz w:val="22"/>
                <w:szCs w:val="22"/>
                <w:lang w:val="sr-Latn-CS" w:eastAsia="en-US"/>
              </w:rPr>
              <w:t>180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65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 xml:space="preserve">                   Partija 66</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Aethanolum concetratum 95-96 vol%, farmaceutski, kvalitet odgovara Ph JUG.IV, pakovanje po 1L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D7733">
            <w:pPr>
              <w:jc w:val="center"/>
              <w:rPr>
                <w:szCs w:val="22"/>
                <w:lang w:val="sr-Latn-CS" w:eastAsia="en-US"/>
              </w:rPr>
            </w:pPr>
            <w:r w:rsidRPr="00105A26">
              <w:rPr>
                <w:sz w:val="22"/>
                <w:szCs w:val="22"/>
                <w:lang w:val="sr-Latn-CS"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66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 xml:space="preserve">                  Partija 67</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Benzin medicinski nesterilan, za spoljašnju upotrebu, pakovanje po 1 L u PET ambalaži.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D7733">
            <w:pPr>
              <w:jc w:val="center"/>
              <w:rPr>
                <w:szCs w:val="22"/>
                <w:lang w:val="sr-Latn-CS" w:eastAsia="en-US"/>
              </w:rPr>
            </w:pPr>
            <w:r w:rsidRPr="00105A26">
              <w:rPr>
                <w:sz w:val="22"/>
                <w:szCs w:val="22"/>
                <w:lang w:val="sr-Latn-CS" w:eastAsia="en-US"/>
              </w:rPr>
              <w:t>520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67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lastRenderedPageBreak/>
              <w:t xml:space="preserve">                 Partija 68</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Vodonik peroksid p.a. 30%, pakovanje po 1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3D7733">
            <w:pPr>
              <w:jc w:val="center"/>
              <w:rPr>
                <w:szCs w:val="22"/>
                <w:lang w:val="sr-Latn-CS" w:eastAsia="en-US"/>
              </w:rPr>
            </w:pPr>
            <w:r w:rsidRPr="00105A26">
              <w:rPr>
                <w:szCs w:val="22"/>
                <w:lang w:val="sr-Latn-CS" w:eastAsia="en-US"/>
              </w:rPr>
              <w:t>7</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68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69</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r-Latn-CS" w:eastAsia="en-US"/>
              </w:rPr>
              <w:t xml:space="preserve">Papirne pelene </w:t>
            </w:r>
            <w:r w:rsidRPr="00105A26">
              <w:rPr>
                <w:sz w:val="22"/>
                <w:szCs w:val="22"/>
                <w:lang w:eastAsia="en-US"/>
              </w:rPr>
              <w:t>"</w:t>
            </w:r>
            <w:r w:rsidRPr="00105A26">
              <w:rPr>
                <w:sz w:val="22"/>
                <w:szCs w:val="22"/>
                <w:lang w:val="pt-PT" w:eastAsia="en-US"/>
              </w:rPr>
              <w:t>pampers</w:t>
            </w:r>
            <w:r w:rsidRPr="00105A26">
              <w:rPr>
                <w:sz w:val="22"/>
                <w:szCs w:val="22"/>
                <w:lang w:eastAsia="en-US"/>
              </w:rPr>
              <w:t xml:space="preserve"> </w:t>
            </w:r>
            <w:r w:rsidRPr="00105A26">
              <w:rPr>
                <w:sz w:val="22"/>
                <w:szCs w:val="22"/>
                <w:lang w:val="pt-PT" w:eastAsia="en-US"/>
              </w:rPr>
              <w:t>ili</w:t>
            </w:r>
            <w:r w:rsidRPr="00105A26">
              <w:rPr>
                <w:sz w:val="22"/>
                <w:szCs w:val="22"/>
                <w:lang w:eastAsia="en-US"/>
              </w:rPr>
              <w:t xml:space="preserve"> </w:t>
            </w:r>
            <w:r w:rsidRPr="00105A26">
              <w:rPr>
                <w:sz w:val="22"/>
                <w:szCs w:val="22"/>
                <w:lang w:val="pt-PT" w:eastAsia="en-US"/>
              </w:rPr>
              <w:t>odgovarajuće</w:t>
            </w:r>
            <w:r w:rsidRPr="00105A26">
              <w:rPr>
                <w:sz w:val="22"/>
                <w:szCs w:val="22"/>
                <w:lang w:eastAsia="en-US"/>
              </w:rPr>
              <w:t>"</w:t>
            </w:r>
            <w:r w:rsidRPr="00105A26">
              <w:rPr>
                <w:sz w:val="22"/>
                <w:szCs w:val="22"/>
                <w:lang w:val="sr-Latn-RS" w:eastAsia="en-US"/>
              </w:rPr>
              <w:t xml:space="preserve"> </w:t>
            </w:r>
            <w:r w:rsidRPr="00105A26">
              <w:rPr>
                <w:sz w:val="22"/>
                <w:szCs w:val="22"/>
                <w:lang w:val="sr-Latn-CS" w:eastAsia="en-US"/>
              </w:rPr>
              <w:t>veličine od 1 do 3 kg*</w:t>
            </w:r>
          </w:p>
          <w:p w:rsidR="00105A26" w:rsidRPr="00105A26" w:rsidRDefault="00105A26" w:rsidP="00105A26">
            <w:pPr>
              <w:jc w:val="both"/>
              <w:rPr>
                <w:szCs w:val="22"/>
                <w:lang w:val="sr-Latn-CS"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56.000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tcPr>
          <w:p w:rsidR="00105A26" w:rsidRPr="00105A26" w:rsidRDefault="00105A26" w:rsidP="00105A26">
            <w:pPr>
              <w:jc w:val="both"/>
              <w:rPr>
                <w:szCs w:val="22"/>
                <w:lang w:val="sr-Latn-CS" w:eastAsia="en-US"/>
              </w:rPr>
            </w:pPr>
            <w:r w:rsidRPr="00105A26">
              <w:rPr>
                <w:sz w:val="22"/>
                <w:szCs w:val="22"/>
                <w:lang w:val="sr-Latn-CS" w:eastAsia="en-US"/>
              </w:rPr>
              <w:t xml:space="preserve">Papirne pelene </w:t>
            </w:r>
            <w:r w:rsidRPr="00105A26">
              <w:rPr>
                <w:sz w:val="22"/>
                <w:szCs w:val="22"/>
                <w:lang w:eastAsia="en-US"/>
              </w:rPr>
              <w:t>"</w:t>
            </w:r>
            <w:r w:rsidRPr="00105A26">
              <w:rPr>
                <w:sz w:val="22"/>
                <w:szCs w:val="22"/>
                <w:lang w:val="pt-PT" w:eastAsia="en-US"/>
              </w:rPr>
              <w:t>pampers</w:t>
            </w:r>
            <w:r w:rsidRPr="00105A26">
              <w:rPr>
                <w:sz w:val="22"/>
                <w:szCs w:val="22"/>
                <w:lang w:eastAsia="en-US"/>
              </w:rPr>
              <w:t xml:space="preserve"> </w:t>
            </w:r>
            <w:r w:rsidRPr="00105A26">
              <w:rPr>
                <w:sz w:val="22"/>
                <w:szCs w:val="22"/>
                <w:lang w:val="pt-PT" w:eastAsia="en-US"/>
              </w:rPr>
              <w:t>ili</w:t>
            </w:r>
            <w:r w:rsidRPr="00105A26">
              <w:rPr>
                <w:sz w:val="22"/>
                <w:szCs w:val="22"/>
                <w:lang w:eastAsia="en-US"/>
              </w:rPr>
              <w:t xml:space="preserve"> </w:t>
            </w:r>
            <w:r w:rsidRPr="00105A26">
              <w:rPr>
                <w:sz w:val="22"/>
                <w:szCs w:val="22"/>
                <w:lang w:val="pt-PT" w:eastAsia="en-US"/>
              </w:rPr>
              <w:t>odgovarajuće</w:t>
            </w:r>
            <w:r w:rsidRPr="00105A26">
              <w:rPr>
                <w:sz w:val="22"/>
                <w:szCs w:val="22"/>
                <w:lang w:eastAsia="en-US"/>
              </w:rPr>
              <w:t>"</w:t>
            </w:r>
            <w:r w:rsidRPr="00105A26">
              <w:rPr>
                <w:sz w:val="22"/>
                <w:szCs w:val="22"/>
                <w:lang w:val="sr-Latn-RS" w:eastAsia="en-US"/>
              </w:rPr>
              <w:t xml:space="preserve"> </w:t>
            </w:r>
            <w:r w:rsidRPr="00105A26">
              <w:rPr>
                <w:sz w:val="22"/>
                <w:szCs w:val="22"/>
                <w:lang w:val="sr-Latn-CS" w:eastAsia="en-US"/>
              </w:rPr>
              <w:t>veličine od 2 - 5 kg*</w:t>
            </w:r>
          </w:p>
          <w:p w:rsidR="00105A26" w:rsidRPr="00105A26" w:rsidRDefault="00105A26" w:rsidP="00105A26">
            <w:pPr>
              <w:widowControl w:val="0"/>
              <w:tabs>
                <w:tab w:val="right" w:pos="9264"/>
              </w:tabs>
              <w:autoSpaceDE w:val="0"/>
              <w:autoSpaceDN w:val="0"/>
              <w:adjustRightInd w:val="0"/>
              <w:jc w:val="both"/>
              <w:rPr>
                <w:rFonts w:eastAsia="Calibri"/>
                <w:bCs/>
                <w:szCs w:val="22"/>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89.000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69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70</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Kontejner žuti 1 litar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2.600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3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100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RS" w:eastAsia="en-US"/>
              </w:rPr>
            </w:pPr>
            <w:r w:rsidRPr="00105A26">
              <w:rPr>
                <w:sz w:val="22"/>
                <w:szCs w:val="22"/>
                <w:lang w:val="sr-Latn-RS" w:eastAsia="en-US"/>
              </w:rPr>
              <w:t>Kontejner žuti 6 litra*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10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velika žuta 550x620x0,04*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2.700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5.</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Kesa mala žuta 250x360x0,04*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Cs w:val="22"/>
                <w:lang w:val="sl-SI" w:eastAsia="en-US"/>
              </w:rPr>
              <w:t>500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70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258"/>
        </w:trPr>
        <w:tc>
          <w:tcPr>
            <w:tcW w:w="14317" w:type="dxa"/>
            <w:gridSpan w:val="10"/>
            <w:tcBorders>
              <w:top w:val="single" w:sz="4" w:space="0" w:color="auto"/>
              <w:left w:val="single" w:sz="8" w:space="0" w:color="auto"/>
              <w:bottom w:val="single" w:sz="4" w:space="0" w:color="auto"/>
              <w:right w:val="single" w:sz="8" w:space="0" w:color="auto"/>
            </w:tcBorders>
            <w:shd w:val="clear" w:color="auto" w:fill="auto"/>
            <w:noWrap/>
            <w:vAlign w:val="center"/>
          </w:tcPr>
          <w:p w:rsidR="00105A26" w:rsidRPr="00105A26" w:rsidRDefault="00105A26" w:rsidP="00105A26">
            <w:pPr>
              <w:rPr>
                <w:bCs/>
                <w:szCs w:val="22"/>
                <w:lang w:val="en-US" w:eastAsia="en-US"/>
              </w:rPr>
            </w:pPr>
            <w:r w:rsidRPr="00105A26">
              <w:rPr>
                <w:b/>
                <w:bCs/>
                <w:sz w:val="22"/>
                <w:szCs w:val="22"/>
                <w:lang w:val="en-US" w:eastAsia="en-US"/>
              </w:rPr>
              <w:t xml:space="preserve">                    Partija 71</w:t>
            </w:r>
          </w:p>
        </w:tc>
      </w:tr>
      <w:tr w:rsidR="00105A26" w:rsidRPr="00105A26" w:rsidTr="00AD4A4A">
        <w:trPr>
          <w:trHeight w:val="258"/>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6.</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rPr>
                <w:szCs w:val="22"/>
                <w:lang w:val="sr-Latn-CS" w:eastAsia="en-US"/>
              </w:rPr>
            </w:pPr>
            <w:r w:rsidRPr="00105A26">
              <w:rPr>
                <w:sz w:val="22"/>
                <w:szCs w:val="22"/>
                <w:lang w:val="sr-Latn-CS" w:eastAsia="en-US"/>
              </w:rPr>
              <w:t>Identifikacione narukvice za bebe – štampane*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r-Latn-CS" w:eastAsia="en-US"/>
              </w:rPr>
            </w:pPr>
            <w:r w:rsidRPr="00105A26">
              <w:rPr>
                <w:sz w:val="22"/>
                <w:szCs w:val="22"/>
                <w:lang w:val="sr-Latn-C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szCs w:val="22"/>
                <w:lang w:val="sl-SI" w:eastAsia="en-US"/>
              </w:rPr>
            </w:pPr>
            <w:r w:rsidRPr="00105A26">
              <w:rPr>
                <w:sz w:val="22"/>
                <w:szCs w:val="22"/>
                <w:lang w:val="sl-SI" w:eastAsia="en-US"/>
              </w:rPr>
              <w:t>850</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71 UKUPNO</w:t>
            </w: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Cs w:val="22"/>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Cs w:val="22"/>
                <w:lang w:val="en-US" w:eastAsia="en-US"/>
              </w:rPr>
            </w:pPr>
            <w:r w:rsidRPr="00105A26">
              <w:rPr>
                <w:b/>
                <w:bCs/>
                <w:sz w:val="22"/>
                <w:szCs w:val="22"/>
                <w:lang w:val="en-US" w:eastAsia="en-US"/>
              </w:rPr>
              <w:t>Partija 72</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 xml:space="preserve">HT 2025 Medical dry imaging film DI-HT 20x25 100SH za </w:t>
            </w:r>
            <w:r w:rsidRPr="000A6056">
              <w:rPr>
                <w:bCs/>
                <w:sz w:val="22"/>
                <w:szCs w:val="22"/>
                <w:lang w:val="en-US" w:eastAsia="en-US"/>
              </w:rPr>
              <w:lastRenderedPageBreak/>
              <w:t>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lastRenderedPageBreak/>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89295A" w:rsidP="00105A26">
            <w:pPr>
              <w:jc w:val="center"/>
              <w:rPr>
                <w:bCs/>
                <w:szCs w:val="22"/>
                <w:lang w:val="en-US" w:eastAsia="en-US"/>
              </w:rPr>
            </w:pPr>
            <w:r>
              <w:rPr>
                <w:bCs/>
                <w:sz w:val="22"/>
                <w:szCs w:val="22"/>
                <w:lang w:val="en-US" w:eastAsia="en-US"/>
              </w:rPr>
              <w:t>12</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lastRenderedPageBreak/>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
                <w:bCs/>
                <w:sz w:val="22"/>
                <w:szCs w:val="22"/>
                <w:lang w:val="en-US" w:eastAsia="en-US"/>
              </w:rPr>
            </w:pPr>
            <w:r w:rsidRPr="000A6056">
              <w:rPr>
                <w:bCs/>
                <w:sz w:val="22"/>
                <w:szCs w:val="22"/>
                <w:lang w:val="en-US" w:eastAsia="en-US"/>
              </w:rPr>
              <w:t>HT 2638 Medical dry imaging film DI-HT 26x36 100SH za medicinski štampač – kameru Fujifilm DryPix 2000</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1</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sz w:val="20"/>
                <w:szCs w:val="20"/>
                <w:lang w:val="en-US" w:eastAsia="en-US"/>
              </w:rPr>
            </w:pPr>
            <w:r w:rsidRPr="00105A26">
              <w:rPr>
                <w:b/>
                <w:bCs/>
                <w:sz w:val="20"/>
                <w:szCs w:val="20"/>
                <w:lang w:val="en-US" w:eastAsia="en-US"/>
              </w:rPr>
              <w:t>Partija 72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105A26" w:rsidRPr="00105A26" w:rsidTr="00AD4A4A">
        <w:trPr>
          <w:trHeight w:val="330"/>
        </w:trPr>
        <w:tc>
          <w:tcPr>
            <w:tcW w:w="1260" w:type="dxa"/>
            <w:gridSpan w:val="2"/>
            <w:tcBorders>
              <w:top w:val="single" w:sz="4" w:space="0" w:color="auto"/>
              <w:left w:val="single" w:sz="8" w:space="0" w:color="auto"/>
              <w:bottom w:val="single" w:sz="4" w:space="0" w:color="auto"/>
            </w:tcBorders>
          </w:tcPr>
          <w:p w:rsidR="00105A26" w:rsidRPr="00105A26" w:rsidRDefault="00105A26" w:rsidP="00105A2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105A26" w:rsidRPr="00105A26" w:rsidRDefault="00105A26" w:rsidP="00105A26">
            <w:pPr>
              <w:rPr>
                <w:b/>
                <w:bCs/>
                <w:sz w:val="20"/>
                <w:szCs w:val="20"/>
                <w:lang w:val="en-US" w:eastAsia="en-US"/>
              </w:rPr>
            </w:pPr>
            <w:r w:rsidRPr="00105A26">
              <w:rPr>
                <w:b/>
                <w:bCs/>
                <w:sz w:val="20"/>
                <w:szCs w:val="20"/>
                <w:lang w:val="en-US" w:eastAsia="en-US"/>
              </w:rPr>
              <w:t>Partija 73</w:t>
            </w: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Tenckhoff catheter 180</w:t>
            </w:r>
          </w:p>
          <w:p w:rsidR="00105A26" w:rsidRPr="000A6056" w:rsidRDefault="00105A26" w:rsidP="00105A26">
            <w:pPr>
              <w:rPr>
                <w:bCs/>
                <w:sz w:val="22"/>
                <w:szCs w:val="22"/>
                <w:lang w:val="en-US" w:eastAsia="en-US"/>
              </w:rPr>
            </w:pPr>
            <w:r w:rsidRPr="000A6056">
              <w:rPr>
                <w:bCs/>
                <w:sz w:val="22"/>
                <w:szCs w:val="22"/>
                <w:lang w:val="en-US" w:eastAsia="en-US"/>
              </w:rPr>
              <w:t>(Pedijatrijski kateter za PD, pravi, bez fiksiranih kafova, ukupne dužine 250mm, sa dva kafa dodata u pakovanje koje se naknadno fiksiraju.)</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1</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Catheter extension stay safe luer lock 32 cm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1</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3.</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PD Paed Plus</w:t>
            </w:r>
          </w:p>
          <w:p w:rsidR="00105A26" w:rsidRPr="000A6056" w:rsidRDefault="00105A26" w:rsidP="00105A26">
            <w:pPr>
              <w:rPr>
                <w:bCs/>
                <w:sz w:val="22"/>
                <w:szCs w:val="22"/>
                <w:lang w:val="en-US" w:eastAsia="en-US"/>
              </w:rPr>
            </w:pPr>
            <w:r w:rsidRPr="000A6056">
              <w:rPr>
                <w:bCs/>
                <w:sz w:val="22"/>
                <w:szCs w:val="22"/>
                <w:lang w:val="en-US" w:eastAsia="en-US"/>
              </w:rPr>
              <w:t>(Set za CAPD za decu, za volumen ulivanja do 200ml, graduisano sa podeocima od 2 ml.)</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5A26" w:rsidRPr="00105A26" w:rsidRDefault="00105A26" w:rsidP="00105A26">
            <w:pPr>
              <w:jc w:val="center"/>
              <w:rPr>
                <w:szCs w:val="22"/>
                <w:lang w:val="en-US" w:eastAsia="en-US"/>
              </w:rPr>
            </w:pPr>
            <w:r w:rsidRPr="00105A26">
              <w:rPr>
                <w:sz w:val="22"/>
                <w:szCs w:val="22"/>
                <w:lang w:val="en-US" w:eastAsia="en-US"/>
              </w:rPr>
              <w:t>4.</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0A6056" w:rsidRDefault="00105A26" w:rsidP="00105A26">
            <w:pPr>
              <w:rPr>
                <w:bCs/>
                <w:sz w:val="22"/>
                <w:szCs w:val="22"/>
                <w:lang w:val="en-US" w:eastAsia="en-US"/>
              </w:rPr>
            </w:pPr>
            <w:r w:rsidRPr="000A6056">
              <w:rPr>
                <w:bCs/>
                <w:sz w:val="22"/>
                <w:szCs w:val="22"/>
                <w:lang w:val="en-US" w:eastAsia="en-US"/>
              </w:rPr>
              <w:t>Stay safe dizinfection cap</w:t>
            </w:r>
          </w:p>
          <w:p w:rsidR="00105A26" w:rsidRPr="000A6056" w:rsidRDefault="00105A26" w:rsidP="00105A26">
            <w:pPr>
              <w:rPr>
                <w:bCs/>
                <w:sz w:val="22"/>
                <w:szCs w:val="22"/>
                <w:lang w:val="en-US" w:eastAsia="en-US"/>
              </w:rPr>
            </w:pPr>
            <w:r w:rsidRPr="000A6056">
              <w:rPr>
                <w:bCs/>
                <w:sz w:val="22"/>
                <w:szCs w:val="22"/>
                <w:lang w:val="en-US" w:eastAsia="en-US"/>
              </w:rPr>
              <w:t>(Zaštitna, dezinfekciona kapica za produžetak katetera)</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 w:val="22"/>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5A26" w:rsidRPr="00105A26" w:rsidRDefault="00105A26" w:rsidP="00105A26">
            <w:pPr>
              <w:jc w:val="center"/>
              <w:rPr>
                <w:bCs/>
                <w:szCs w:val="22"/>
                <w:lang w:val="en-US" w:eastAsia="en-US"/>
              </w:rPr>
            </w:pPr>
            <w:r w:rsidRPr="00105A26">
              <w:rPr>
                <w:bCs/>
                <w:szCs w:val="22"/>
                <w:lang w:val="en-US" w:eastAsia="en-US"/>
              </w:rPr>
              <w:t>5</w:t>
            </w:r>
          </w:p>
        </w:tc>
        <w:tc>
          <w:tcPr>
            <w:tcW w:w="2091" w:type="dxa"/>
            <w:tcBorders>
              <w:top w:val="single" w:sz="4" w:space="0" w:color="auto"/>
              <w:left w:val="single" w:sz="4" w:space="0" w:color="auto"/>
              <w:bottom w:val="single" w:sz="4" w:space="0" w:color="auto"/>
              <w:right w:val="single" w:sz="4" w:space="0" w:color="auto"/>
            </w:tcBorders>
          </w:tcPr>
          <w:p w:rsidR="00105A26" w:rsidRPr="00105A26" w:rsidRDefault="00105A26" w:rsidP="00105A2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A26" w:rsidRPr="00105A26" w:rsidRDefault="00105A26" w:rsidP="00105A2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105A26" w:rsidRPr="00105A26" w:rsidRDefault="00105A26" w:rsidP="00105A26">
            <w:pPr>
              <w:jc w:val="right"/>
              <w:rPr>
                <w:bCs/>
                <w:szCs w:val="22"/>
                <w:lang w:val="en-US" w:eastAsia="en-US"/>
              </w:rPr>
            </w:pPr>
          </w:p>
        </w:tc>
      </w:tr>
      <w:tr w:rsidR="00105A26" w:rsidRPr="00105A26" w:rsidTr="00AD4A4A">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105A26" w:rsidRPr="00105A26" w:rsidRDefault="00105A26" w:rsidP="00105A2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szCs w:val="22"/>
                <w:lang w:val="en-US" w:eastAsia="en-US"/>
              </w:rPr>
            </w:pPr>
            <w:r w:rsidRPr="00105A26">
              <w:rPr>
                <w:b/>
                <w:bCs/>
                <w:sz w:val="22"/>
                <w:szCs w:val="22"/>
                <w:lang w:val="en-US" w:eastAsia="en-US"/>
              </w:rPr>
              <w:t>Partija 73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105A26" w:rsidRPr="00105A26" w:rsidRDefault="00105A26" w:rsidP="00105A2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88358F">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Default="000A6056" w:rsidP="0088358F">
            <w:pPr>
              <w:rPr>
                <w:b/>
                <w:bCs/>
                <w:sz w:val="20"/>
                <w:szCs w:val="20"/>
                <w:lang w:val="en-US" w:eastAsia="en-US"/>
              </w:rPr>
            </w:pPr>
          </w:p>
          <w:p w:rsidR="000A6056" w:rsidRDefault="000A6056" w:rsidP="0088358F">
            <w:pPr>
              <w:rPr>
                <w:b/>
                <w:bCs/>
                <w:sz w:val="20"/>
                <w:szCs w:val="20"/>
                <w:lang w:val="en-US" w:eastAsia="en-US"/>
              </w:rPr>
            </w:pPr>
          </w:p>
          <w:p w:rsidR="000A6056" w:rsidRPr="000A6056" w:rsidRDefault="000A6056" w:rsidP="0088358F">
            <w:pPr>
              <w:rPr>
                <w:b/>
                <w:bCs/>
                <w:sz w:val="22"/>
                <w:szCs w:val="22"/>
                <w:lang w:val="en-US" w:eastAsia="en-US"/>
              </w:rPr>
            </w:pPr>
            <w:r w:rsidRPr="000A6056">
              <w:rPr>
                <w:b/>
                <w:bCs/>
                <w:sz w:val="22"/>
                <w:szCs w:val="22"/>
                <w:lang w:val="en-US" w:eastAsia="en-US"/>
              </w:rPr>
              <w:lastRenderedPageBreak/>
              <w:t>Partija 74</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lastRenderedPageBreak/>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C55D33">
              <w:rPr>
                <w:b/>
                <w:sz w:val="18"/>
                <w:szCs w:val="18"/>
                <w:lang w:val="sr-Latn-CS"/>
              </w:rPr>
              <w:t xml:space="preserve">jednokratni </w:t>
            </w:r>
            <w:r w:rsidRPr="00C55D33">
              <w:rPr>
                <w:b/>
                <w:sz w:val="18"/>
                <w:szCs w:val="18"/>
                <w:lang w:val="sl-SI"/>
              </w:rPr>
              <w:t xml:space="preserve">SpO2 senzor  za </w:t>
            </w:r>
            <w:r w:rsidRPr="00C55D33">
              <w:rPr>
                <w:sz w:val="18"/>
                <w:szCs w:val="18"/>
                <w:lang w:val="sl-SI"/>
              </w:rPr>
              <w:t xml:space="preserve"> </w:t>
            </w:r>
            <w:r w:rsidRPr="00C55D33">
              <w:rPr>
                <w:b/>
                <w:sz w:val="18"/>
                <w:szCs w:val="18"/>
                <w:lang w:val="sl-SI"/>
              </w:rPr>
              <w:t>NELKOROVE OXIMAX aparate</w:t>
            </w:r>
            <w:r w:rsidRPr="00C55D33">
              <w:rPr>
                <w:sz w:val="18"/>
                <w:szCs w:val="18"/>
                <w:lang w:val="sl-SI"/>
              </w:rPr>
              <w:t xml:space="preserve"> za merenje saturacije,</w:t>
            </w:r>
            <w:r w:rsidRPr="00C55D33">
              <w:rPr>
                <w:b/>
                <w:sz w:val="18"/>
                <w:szCs w:val="18"/>
                <w:lang w:val="sl-SI"/>
              </w:rPr>
              <w:t xml:space="preserve"> na medicinskoj adhezivnoj traci, za pacijente</w:t>
            </w:r>
            <w:r w:rsidRPr="00C55D33">
              <w:rPr>
                <w:sz w:val="18"/>
                <w:szCs w:val="18"/>
                <w:lang w:val="sl-SI"/>
              </w:rPr>
              <w:t xml:space="preserve"> telesne mase ispod 3kg, opremljen malom digitalnom memorijom, kalibracionim i funkcionalnim karakteristikama u senzoru i preciznošću ± 3 za vrednosti saturacije od 60% do 80%, za rad u OXIMAX tehnologiji.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0A6056" w:rsidP="000A6056">
            <w:pPr>
              <w:jc w:val="center"/>
              <w:rPr>
                <w:sz w:val="20"/>
                <w:szCs w:val="20"/>
              </w:rPr>
            </w:pPr>
            <w:r w:rsidRPr="007720A7">
              <w:rPr>
                <w:sz w:val="20"/>
                <w:szCs w:val="20"/>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0A6056" w:rsidP="000A6056">
            <w:pPr>
              <w:jc w:val="center"/>
              <w:rPr>
                <w:sz w:val="20"/>
                <w:szCs w:val="20"/>
                <w:lang w:val="sr-Latn-CS"/>
              </w:rPr>
            </w:pPr>
            <w:r>
              <w:rPr>
                <w:sz w:val="20"/>
                <w:szCs w:val="20"/>
                <w:lang w:val="sr-Latn-CS"/>
              </w:rPr>
              <w:t>6</w:t>
            </w:r>
            <w:r w:rsidRPr="007720A7">
              <w:rPr>
                <w:sz w:val="20"/>
                <w:szCs w:val="20"/>
                <w:lang w:val="sr-Latn-CS"/>
              </w:rPr>
              <w:t>00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2.</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lang w:val="sr-Latn-RS" w:eastAsia="sr-Latn-RS"/>
              </w:rPr>
            </w:pPr>
            <w:r w:rsidRPr="00C55D33">
              <w:rPr>
                <w:b/>
                <w:sz w:val="18"/>
                <w:szCs w:val="18"/>
                <w:lang w:val="sr-Latn-CS" w:eastAsia="sr-Latn-RS"/>
              </w:rPr>
              <w:t xml:space="preserve">višekratni </w:t>
            </w:r>
            <w:r w:rsidRPr="00C55D33">
              <w:rPr>
                <w:b/>
                <w:sz w:val="18"/>
                <w:szCs w:val="18"/>
                <w:lang w:val="sl-SI" w:eastAsia="sr-Latn-RS"/>
              </w:rPr>
              <w:t>SpO2 senzor</w:t>
            </w:r>
            <w:r w:rsidRPr="00C55D33">
              <w:rPr>
                <w:b/>
                <w:sz w:val="18"/>
                <w:szCs w:val="18"/>
                <w:lang w:val="sl-SI"/>
              </w:rPr>
              <w:t xml:space="preserve"> za NELKOROVE OXIMAX aparate</w:t>
            </w:r>
            <w:r w:rsidRPr="00C55D33">
              <w:rPr>
                <w:sz w:val="18"/>
                <w:szCs w:val="18"/>
                <w:lang w:val="sl-SI" w:eastAsia="sr-Latn-RS"/>
              </w:rPr>
              <w:t xml:space="preserve"> za merenje saturacije</w:t>
            </w:r>
            <w:r w:rsidRPr="00C55D33">
              <w:rPr>
                <w:b/>
                <w:sz w:val="18"/>
                <w:szCs w:val="18"/>
                <w:lang w:val="sl-SI"/>
              </w:rPr>
              <w:t>,</w:t>
            </w:r>
            <w:r w:rsidRPr="00C55D33">
              <w:rPr>
                <w:b/>
                <w:sz w:val="18"/>
                <w:szCs w:val="18"/>
                <w:lang w:val="sl-SI" w:eastAsia="sr-Latn-RS"/>
              </w:rPr>
              <w:t xml:space="preserve">  </w:t>
            </w:r>
            <w:r w:rsidRPr="00C55D33">
              <w:rPr>
                <w:b/>
                <w:sz w:val="18"/>
                <w:szCs w:val="18"/>
                <w:lang w:val="sl-SI"/>
              </w:rPr>
              <w:t>za pacijente</w:t>
            </w:r>
            <w:r w:rsidRPr="00C55D33">
              <w:rPr>
                <w:sz w:val="18"/>
                <w:szCs w:val="18"/>
                <w:lang w:val="sl-SI"/>
              </w:rPr>
              <w:t xml:space="preserve"> telesne mase</w:t>
            </w:r>
            <w:r w:rsidRPr="00C55D33">
              <w:rPr>
                <w:b/>
                <w:sz w:val="18"/>
                <w:szCs w:val="18"/>
                <w:lang w:val="sl-SI" w:eastAsia="sr-Latn-RS"/>
              </w:rPr>
              <w:t xml:space="preserve"> › 1kg</w:t>
            </w:r>
            <w:r w:rsidRPr="00C55D33">
              <w:rPr>
                <w:sz w:val="18"/>
                <w:szCs w:val="18"/>
                <w:lang w:val="sl-SI" w:eastAsia="sr-Latn-RS"/>
              </w:rPr>
              <w:t xml:space="preserve">, opremljen malom digitalnom memorijom </w:t>
            </w:r>
            <w:r w:rsidRPr="00C55D33">
              <w:rPr>
                <w:sz w:val="18"/>
                <w:szCs w:val="18"/>
                <w:lang w:val="sl-SI"/>
              </w:rPr>
              <w:t xml:space="preserve">kalibracionim i funkcionalnim karakteristikama u senzoru i preciznošću ± 3 za vrednosti saturacije od 70% do 100%,  </w:t>
            </w:r>
            <w:r w:rsidRPr="00C55D33">
              <w:rPr>
                <w:sz w:val="18"/>
                <w:szCs w:val="18"/>
                <w:lang w:val="sl-SI" w:eastAsia="sr-Latn-RS"/>
              </w:rPr>
              <w:t>za rad u OXIMAX tehnologiji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0A6056" w:rsidP="000A6056">
            <w:pPr>
              <w:jc w:val="center"/>
              <w:rPr>
                <w:sz w:val="20"/>
                <w:szCs w:val="20"/>
              </w:rPr>
            </w:pPr>
            <w:r w:rsidRPr="007720A7">
              <w:rPr>
                <w:sz w:val="20"/>
                <w:szCs w:val="20"/>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7720A7" w:rsidRDefault="000A6056" w:rsidP="000A6056">
            <w:pPr>
              <w:jc w:val="center"/>
              <w:rPr>
                <w:sz w:val="20"/>
                <w:szCs w:val="20"/>
                <w:lang w:val="sr-Latn-CS"/>
              </w:rPr>
            </w:pPr>
            <w:r>
              <w:rPr>
                <w:sz w:val="20"/>
                <w:szCs w:val="20"/>
                <w:lang w:val="sr-Latn-CS"/>
              </w:rPr>
              <w:t>3</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Pr>
                <w:b/>
                <w:bCs/>
                <w:sz w:val="22"/>
                <w:szCs w:val="22"/>
                <w:lang w:val="en-US" w:eastAsia="en-US"/>
              </w:rPr>
              <w:t>4</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0A605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105A26" w:rsidRDefault="000A6056" w:rsidP="000A6056">
            <w:pPr>
              <w:rPr>
                <w:b/>
                <w:bCs/>
                <w:sz w:val="20"/>
                <w:szCs w:val="20"/>
                <w:lang w:val="en-US" w:eastAsia="en-US"/>
              </w:rPr>
            </w:pPr>
            <w:r>
              <w:rPr>
                <w:b/>
                <w:bCs/>
                <w:sz w:val="20"/>
                <w:szCs w:val="20"/>
                <w:lang w:val="en-US" w:eastAsia="en-US"/>
              </w:rPr>
              <w:t>Partija 75</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5E3843">
              <w:rPr>
                <w:b/>
                <w:sz w:val="18"/>
                <w:szCs w:val="18"/>
                <w:lang w:val="sr-Latn-CS"/>
              </w:rPr>
              <w:t xml:space="preserve">jednokratni </w:t>
            </w:r>
            <w:r w:rsidRPr="005E3843">
              <w:rPr>
                <w:b/>
                <w:sz w:val="18"/>
                <w:szCs w:val="18"/>
                <w:lang w:val="sl-SI"/>
              </w:rPr>
              <w:t xml:space="preserve">SpO2 senzor </w:t>
            </w:r>
            <w:r w:rsidRPr="00D75734">
              <w:rPr>
                <w:b/>
                <w:sz w:val="18"/>
                <w:szCs w:val="18"/>
                <w:lang w:val="sl-SI"/>
              </w:rPr>
              <w:t>za bebe</w:t>
            </w:r>
            <w:r w:rsidRPr="00D75734">
              <w:rPr>
                <w:sz w:val="18"/>
                <w:szCs w:val="18"/>
                <w:lang w:val="sl-SI"/>
              </w:rPr>
              <w:t xml:space="preserve"> do </w:t>
            </w:r>
            <w:r>
              <w:rPr>
                <w:sz w:val="18"/>
                <w:szCs w:val="18"/>
                <w:lang w:val="sl-SI"/>
              </w:rPr>
              <w:t>3</w:t>
            </w:r>
            <w:r w:rsidRPr="00D75734">
              <w:rPr>
                <w:sz w:val="18"/>
                <w:szCs w:val="18"/>
                <w:lang w:val="sl-SI"/>
              </w:rPr>
              <w:t xml:space="preserve"> kg na čičak</w:t>
            </w:r>
            <w:r w:rsidRPr="005E3843">
              <w:rPr>
                <w:sz w:val="18"/>
                <w:szCs w:val="18"/>
                <w:lang w:val="sl-SI"/>
              </w:rPr>
              <w:t xml:space="preserve"> traci sa kablom 0,9m i devetopinskom utičnicom, Nellcor kompatibilni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rPr>
            </w:pPr>
            <w:r w:rsidRPr="00F64C59">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lang w:val="sr-Latn-CS"/>
              </w:rPr>
            </w:pPr>
            <w:r>
              <w:rPr>
                <w:sz w:val="22"/>
                <w:szCs w:val="22"/>
                <w:lang w:val="sr-Latn-CS"/>
              </w:rPr>
              <w:t>4</w:t>
            </w:r>
            <w:r w:rsidRPr="00F64C59">
              <w:rPr>
                <w:sz w:val="22"/>
                <w:szCs w:val="22"/>
                <w:lang w:val="sr-Latn-CS"/>
              </w:rPr>
              <w:t>00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Pr>
                <w:b/>
                <w:bCs/>
                <w:sz w:val="22"/>
                <w:szCs w:val="22"/>
                <w:lang w:val="en-US" w:eastAsia="en-US"/>
              </w:rPr>
              <w:t>5</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0A605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105A26" w:rsidRDefault="000A6056" w:rsidP="000A6056">
            <w:pPr>
              <w:rPr>
                <w:b/>
                <w:bCs/>
                <w:sz w:val="20"/>
                <w:szCs w:val="20"/>
                <w:lang w:val="en-US" w:eastAsia="en-US"/>
              </w:rPr>
            </w:pPr>
            <w:r>
              <w:rPr>
                <w:b/>
                <w:bCs/>
                <w:sz w:val="20"/>
                <w:szCs w:val="20"/>
                <w:lang w:val="en-US" w:eastAsia="en-US"/>
              </w:rPr>
              <w:t>Partija 76</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tcPr>
          <w:p w:rsidR="000A6056" w:rsidRPr="00C55D33" w:rsidRDefault="000A6056" w:rsidP="000A6056">
            <w:pPr>
              <w:jc w:val="both"/>
              <w:rPr>
                <w:sz w:val="18"/>
                <w:szCs w:val="18"/>
              </w:rPr>
            </w:pPr>
            <w:r w:rsidRPr="005E3843">
              <w:rPr>
                <w:b/>
                <w:sz w:val="18"/>
                <w:szCs w:val="18"/>
                <w:lang w:val="sr-Latn-CS"/>
              </w:rPr>
              <w:t xml:space="preserve">jednokratni </w:t>
            </w:r>
            <w:r w:rsidRPr="005E3843">
              <w:rPr>
                <w:b/>
                <w:sz w:val="18"/>
                <w:szCs w:val="18"/>
                <w:lang w:val="sl-SI"/>
              </w:rPr>
              <w:t xml:space="preserve">SpO2 senzor za </w:t>
            </w:r>
            <w:r w:rsidRPr="00D75734">
              <w:rPr>
                <w:b/>
                <w:sz w:val="18"/>
                <w:szCs w:val="18"/>
                <w:lang w:val="sl-SI"/>
              </w:rPr>
              <w:t>bebe</w:t>
            </w:r>
            <w:r w:rsidRPr="00D75734">
              <w:rPr>
                <w:sz w:val="18"/>
                <w:szCs w:val="18"/>
                <w:lang w:val="sl-SI"/>
              </w:rPr>
              <w:t xml:space="preserve"> do </w:t>
            </w:r>
            <w:r>
              <w:rPr>
                <w:sz w:val="18"/>
                <w:szCs w:val="18"/>
                <w:lang w:val="sl-SI"/>
              </w:rPr>
              <w:t>3</w:t>
            </w:r>
            <w:r w:rsidRPr="00D75734">
              <w:rPr>
                <w:sz w:val="18"/>
                <w:szCs w:val="18"/>
                <w:lang w:val="sl-SI"/>
              </w:rPr>
              <w:t xml:space="preserve"> kg na</w:t>
            </w:r>
            <w:r w:rsidRPr="005E3843">
              <w:rPr>
                <w:sz w:val="18"/>
                <w:szCs w:val="18"/>
                <w:lang w:val="sl-SI"/>
              </w:rPr>
              <w:t xml:space="preserve"> čičak traci sa kablom 0,9m i devetopinskom utičnicom, kompatibilan sa NONIN tehnologijom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rPr>
            </w:pPr>
            <w:r w:rsidRPr="00F64C59">
              <w:rPr>
                <w:sz w:val="22"/>
                <w:szCs w:val="22"/>
                <w:lang w:val="sr-Latn-C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F64C59" w:rsidRDefault="000A6056" w:rsidP="000A6056">
            <w:pPr>
              <w:jc w:val="center"/>
              <w:rPr>
                <w:sz w:val="22"/>
                <w:szCs w:val="22"/>
                <w:lang w:val="sr-Latn-CS"/>
              </w:rPr>
            </w:pPr>
            <w:r>
              <w:rPr>
                <w:sz w:val="22"/>
                <w:szCs w:val="22"/>
                <w:lang w:val="sr-Latn-CS"/>
              </w:rPr>
              <w:t>3</w:t>
            </w:r>
            <w:r w:rsidRPr="00F64C59">
              <w:rPr>
                <w:sz w:val="22"/>
                <w:szCs w:val="22"/>
                <w:lang w:val="sr-Latn-CS"/>
              </w:rPr>
              <w:t>00</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Pr>
                <w:b/>
                <w:bCs/>
                <w:sz w:val="22"/>
                <w:szCs w:val="22"/>
                <w:lang w:val="en-US" w:eastAsia="en-US"/>
              </w:rPr>
              <w:t>6</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r w:rsidR="000A6056" w:rsidRPr="00105A26" w:rsidTr="0088358F">
        <w:trPr>
          <w:trHeight w:val="330"/>
        </w:trPr>
        <w:tc>
          <w:tcPr>
            <w:tcW w:w="1260" w:type="dxa"/>
            <w:gridSpan w:val="2"/>
            <w:tcBorders>
              <w:top w:val="single" w:sz="4" w:space="0" w:color="auto"/>
              <w:left w:val="single" w:sz="8" w:space="0" w:color="auto"/>
              <w:bottom w:val="single" w:sz="4" w:space="0" w:color="auto"/>
            </w:tcBorders>
          </w:tcPr>
          <w:p w:rsidR="000A6056" w:rsidRPr="00105A26" w:rsidRDefault="000A6056" w:rsidP="000A6056">
            <w:pPr>
              <w:rPr>
                <w:b/>
                <w:bCs/>
                <w:sz w:val="20"/>
                <w:szCs w:val="20"/>
                <w:lang w:val="en-US" w:eastAsia="en-US"/>
              </w:rPr>
            </w:pPr>
          </w:p>
        </w:tc>
        <w:tc>
          <w:tcPr>
            <w:tcW w:w="13057" w:type="dxa"/>
            <w:gridSpan w:val="8"/>
            <w:tcBorders>
              <w:top w:val="single" w:sz="4" w:space="0" w:color="auto"/>
              <w:bottom w:val="single" w:sz="4" w:space="0" w:color="auto"/>
              <w:right w:val="single" w:sz="8" w:space="0" w:color="auto"/>
            </w:tcBorders>
            <w:shd w:val="clear" w:color="auto" w:fill="auto"/>
            <w:noWrap/>
            <w:vAlign w:val="bottom"/>
          </w:tcPr>
          <w:p w:rsidR="000A6056" w:rsidRPr="00105A26" w:rsidRDefault="000A6056" w:rsidP="000A6056">
            <w:pPr>
              <w:rPr>
                <w:b/>
                <w:bCs/>
                <w:sz w:val="20"/>
                <w:szCs w:val="20"/>
                <w:lang w:val="en-US" w:eastAsia="en-US"/>
              </w:rPr>
            </w:pPr>
            <w:r>
              <w:rPr>
                <w:b/>
                <w:bCs/>
                <w:sz w:val="20"/>
                <w:szCs w:val="20"/>
                <w:lang w:val="en-US" w:eastAsia="en-US"/>
              </w:rPr>
              <w:t>Partija 77</w:t>
            </w:r>
          </w:p>
        </w:tc>
      </w:tr>
      <w:tr w:rsidR="000A6056" w:rsidRPr="00105A26" w:rsidTr="0088358F">
        <w:trPr>
          <w:trHeight w:val="330"/>
        </w:trPr>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A6056" w:rsidRPr="00105A26" w:rsidRDefault="000A6056" w:rsidP="000A6056">
            <w:pPr>
              <w:jc w:val="center"/>
              <w:rPr>
                <w:szCs w:val="22"/>
                <w:lang w:val="en-US" w:eastAsia="en-US"/>
              </w:rPr>
            </w:pPr>
            <w:r w:rsidRPr="00105A26">
              <w:rPr>
                <w:sz w:val="22"/>
                <w:szCs w:val="22"/>
                <w:lang w:val="en-US" w:eastAsia="en-US"/>
              </w:rPr>
              <w:t>1.</w:t>
            </w:r>
          </w:p>
        </w:tc>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0A6056" w:rsidRDefault="000A6056" w:rsidP="00D12F70">
            <w:pPr>
              <w:rPr>
                <w:bCs/>
                <w:sz w:val="22"/>
                <w:szCs w:val="22"/>
                <w:lang w:val="en-US" w:eastAsia="en-US"/>
              </w:rPr>
            </w:pPr>
            <w:r>
              <w:rPr>
                <w:bCs/>
                <w:sz w:val="22"/>
                <w:szCs w:val="22"/>
                <w:lang w:val="en-US" w:eastAsia="en-US"/>
              </w:rPr>
              <w:t xml:space="preserve">Višekratni SpO2 senzor, kompatibilan sa Philips tehnologijom za neonatuse od 1 do 4 kg </w:t>
            </w:r>
            <w:r w:rsidR="00D12F70">
              <w:rPr>
                <w:bCs/>
                <w:sz w:val="22"/>
                <w:szCs w:val="22"/>
                <w:lang w:val="en-US" w:eastAsia="en-US"/>
              </w:rPr>
              <w:t>i</w:t>
            </w:r>
            <w:r>
              <w:rPr>
                <w:bCs/>
                <w:sz w:val="22"/>
                <w:szCs w:val="22"/>
                <w:lang w:val="en-US" w:eastAsia="en-US"/>
              </w:rPr>
              <w:t xml:space="preserve"> za bebe od 3 – 15 kg (direktan kontakt sa pacijent monitorom)</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056" w:rsidRPr="00105A26" w:rsidRDefault="000A6056" w:rsidP="000A6056">
            <w:pPr>
              <w:jc w:val="center"/>
              <w:rPr>
                <w:bCs/>
                <w:szCs w:val="22"/>
                <w:lang w:val="en-US" w:eastAsia="en-US"/>
              </w:rPr>
            </w:pPr>
            <w:r>
              <w:rPr>
                <w:bCs/>
                <w:szCs w:val="22"/>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A6056" w:rsidRPr="00105A26" w:rsidRDefault="000A6056" w:rsidP="000A6056">
            <w:pPr>
              <w:jc w:val="center"/>
              <w:rPr>
                <w:bCs/>
                <w:szCs w:val="22"/>
                <w:lang w:val="en-US" w:eastAsia="en-US"/>
              </w:rPr>
            </w:pPr>
            <w:r>
              <w:rPr>
                <w:bCs/>
                <w:szCs w:val="22"/>
                <w:lang w:val="en-US" w:eastAsia="en-US"/>
              </w:rPr>
              <w:t>2</w:t>
            </w:r>
          </w:p>
        </w:tc>
        <w:tc>
          <w:tcPr>
            <w:tcW w:w="2091" w:type="dxa"/>
            <w:tcBorders>
              <w:top w:val="single" w:sz="4" w:space="0" w:color="auto"/>
              <w:left w:val="single" w:sz="4" w:space="0" w:color="auto"/>
              <w:bottom w:val="single" w:sz="4" w:space="0" w:color="auto"/>
              <w:right w:val="single" w:sz="4" w:space="0" w:color="auto"/>
            </w:tcBorders>
          </w:tcPr>
          <w:p w:rsidR="000A6056" w:rsidRPr="00105A26" w:rsidRDefault="000A6056" w:rsidP="000A6056">
            <w:pPr>
              <w:jc w:val="right"/>
              <w:rPr>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6056" w:rsidRPr="00105A26" w:rsidRDefault="000A6056" w:rsidP="000A6056">
            <w:pPr>
              <w:jc w:val="right"/>
              <w:rPr>
                <w:szCs w:val="22"/>
                <w:lang w:val="en-US" w:eastAsia="en-US"/>
              </w:rPr>
            </w:pPr>
          </w:p>
        </w:tc>
        <w:tc>
          <w:tcPr>
            <w:tcW w:w="2977" w:type="dxa"/>
            <w:tcBorders>
              <w:top w:val="single" w:sz="4" w:space="0" w:color="auto"/>
              <w:left w:val="single" w:sz="4" w:space="0" w:color="auto"/>
              <w:bottom w:val="single" w:sz="4" w:space="0" w:color="auto"/>
              <w:right w:val="single" w:sz="8" w:space="0" w:color="auto"/>
            </w:tcBorders>
            <w:shd w:val="clear" w:color="auto" w:fill="auto"/>
            <w:noWrap/>
            <w:vAlign w:val="center"/>
          </w:tcPr>
          <w:p w:rsidR="000A6056" w:rsidRPr="00105A26" w:rsidRDefault="000A6056" w:rsidP="000A6056">
            <w:pPr>
              <w:jc w:val="right"/>
              <w:rPr>
                <w:bCs/>
                <w:szCs w:val="22"/>
                <w:lang w:val="en-US" w:eastAsia="en-US"/>
              </w:rPr>
            </w:pPr>
          </w:p>
        </w:tc>
      </w:tr>
      <w:tr w:rsidR="000A6056" w:rsidRPr="00105A26" w:rsidTr="0088358F">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0A6056" w:rsidRPr="00105A26" w:rsidRDefault="000A6056" w:rsidP="000A6056">
            <w:pPr>
              <w:rPr>
                <w:szCs w:val="22"/>
                <w:lang w:val="en-US" w:eastAsia="en-US"/>
              </w:rPr>
            </w:pPr>
          </w:p>
        </w:tc>
        <w:tc>
          <w:tcPr>
            <w:tcW w:w="10260" w:type="dxa"/>
            <w:gridSpan w:val="8"/>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szCs w:val="22"/>
                <w:lang w:val="en-US" w:eastAsia="en-US"/>
              </w:rPr>
            </w:pPr>
            <w:r w:rsidRPr="00105A26">
              <w:rPr>
                <w:b/>
                <w:bCs/>
                <w:sz w:val="22"/>
                <w:szCs w:val="22"/>
                <w:lang w:val="en-US" w:eastAsia="en-US"/>
              </w:rPr>
              <w:t>Partija 7</w:t>
            </w:r>
            <w:r>
              <w:rPr>
                <w:b/>
                <w:bCs/>
                <w:sz w:val="22"/>
                <w:szCs w:val="22"/>
                <w:lang w:val="en-US" w:eastAsia="en-US"/>
              </w:rPr>
              <w:t>7</w:t>
            </w:r>
            <w:r w:rsidRPr="00105A26">
              <w:rPr>
                <w:b/>
                <w:bCs/>
                <w:sz w:val="22"/>
                <w:szCs w:val="22"/>
                <w:lang w:val="en-US" w:eastAsia="en-US"/>
              </w:rPr>
              <w:t xml:space="preserve"> UKUPNO</w:t>
            </w:r>
          </w:p>
        </w:tc>
        <w:tc>
          <w:tcPr>
            <w:tcW w:w="2977" w:type="dxa"/>
            <w:tcBorders>
              <w:top w:val="single" w:sz="4" w:space="0" w:color="auto"/>
              <w:left w:val="nil"/>
              <w:bottom w:val="single" w:sz="8" w:space="0" w:color="auto"/>
              <w:right w:val="single" w:sz="8" w:space="0" w:color="auto"/>
            </w:tcBorders>
            <w:shd w:val="clear" w:color="auto" w:fill="auto"/>
            <w:noWrap/>
            <w:vAlign w:val="center"/>
          </w:tcPr>
          <w:p w:rsidR="000A6056" w:rsidRPr="00105A26" w:rsidRDefault="000A6056" w:rsidP="000A6056">
            <w:pPr>
              <w:jc w:val="right"/>
              <w:rPr>
                <w:b/>
                <w:bCs/>
                <w:szCs w:val="22"/>
                <w:lang w:val="en-US" w:eastAsia="en-US"/>
              </w:rPr>
            </w:pPr>
          </w:p>
        </w:tc>
      </w:tr>
    </w:tbl>
    <w:p w:rsidR="000A6056" w:rsidRDefault="000A6056" w:rsidP="000A6056">
      <w:pPr>
        <w:rPr>
          <w:lang w:val="sl-SI"/>
        </w:rPr>
      </w:pPr>
    </w:p>
    <w:p w:rsidR="00DF76D2" w:rsidRDefault="00DF76D2" w:rsidP="00CF4C24">
      <w:pPr>
        <w:rPr>
          <w:lang w:val="sl-SI"/>
        </w:rPr>
      </w:pPr>
    </w:p>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88358F" w:rsidRDefault="0088358F"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r>
        <w:rPr>
          <w:lang w:val="sr-Latn-CS"/>
        </w:rPr>
        <w:t>Partija 1 - Igle</w:t>
      </w:r>
    </w:p>
    <w:p w:rsidR="00DF76D2" w:rsidRDefault="00DF76D2" w:rsidP="009B02E1">
      <w:pPr>
        <w:rPr>
          <w:lang w:val="sr-Latn-CS"/>
        </w:rPr>
      </w:pPr>
      <w:r>
        <w:rPr>
          <w:lang w:val="sr-Latn-CS"/>
        </w:rPr>
        <w:t>-Vrlo oštar vrh igle, kvalitetno obrađen, bez restlova metala, zbog specifičnosti pacijenata; spoj plastike i metala mora biti čvrst, plastični deo fino obrađen zbog naleganja na kljun šprica, da dobro dihtuje sa kljunom zbog držanja vakuma.</w:t>
      </w:r>
    </w:p>
    <w:p w:rsidR="0069209B" w:rsidRDefault="0069209B" w:rsidP="009B02E1">
      <w:pPr>
        <w:rPr>
          <w:lang w:val="sr-Latn-CS"/>
        </w:rPr>
      </w:pPr>
    </w:p>
    <w:p w:rsidR="00DF76D2" w:rsidRDefault="0069209B" w:rsidP="009B02E1">
      <w:pPr>
        <w:rPr>
          <w:lang w:val="sr-Latn-CS"/>
        </w:rPr>
      </w:pPr>
      <w:r>
        <w:rPr>
          <w:lang w:val="sr-Latn-CS"/>
        </w:rPr>
        <w:t>Partija 2 – Špric a 1ml – bez igle</w:t>
      </w:r>
    </w:p>
    <w:p w:rsidR="0069209B" w:rsidRDefault="0069209B" w:rsidP="009B02E1">
      <w:pPr>
        <w:rPr>
          <w:lang w:val="sr-Latn-CS"/>
        </w:rPr>
      </w:pPr>
      <w:r>
        <w:rPr>
          <w:lang w:val="sr-Latn-CS"/>
        </w:rPr>
        <w:t>Vrh gumice ulazi u vrh šprica i tako minimalizuje neiskorišćen ostatak leka.</w:t>
      </w:r>
    </w:p>
    <w:p w:rsidR="0069209B" w:rsidRDefault="0069209B" w:rsidP="009B02E1">
      <w:pPr>
        <w:rPr>
          <w:lang w:val="sr-Latn-CS"/>
        </w:rPr>
      </w:pPr>
    </w:p>
    <w:p w:rsidR="00DF76D2" w:rsidRDefault="00DF76D2" w:rsidP="009B02E1">
      <w:pPr>
        <w:rPr>
          <w:lang w:val="sr-Latn-CS"/>
        </w:rPr>
      </w:pPr>
      <w:r>
        <w:rPr>
          <w:lang w:val="sr-Latn-CS"/>
        </w:rPr>
        <w:t>Partija 3 – Špricevi – 2ml i 5ml, bez igle</w:t>
      </w:r>
    </w:p>
    <w:p w:rsidR="00DF76D2" w:rsidRDefault="00DF76D2" w:rsidP="009B02E1">
      <w:pPr>
        <w:rPr>
          <w:lang w:val="sr-Latn-CS"/>
        </w:rPr>
      </w:pP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Default="00DF76D2" w:rsidP="009B02E1">
      <w:pPr>
        <w:rPr>
          <w:lang w:val="sr-Latn-CS"/>
        </w:rPr>
      </w:pPr>
    </w:p>
    <w:p w:rsidR="00DF76D2" w:rsidRDefault="00DF76D2" w:rsidP="008D1CAC">
      <w:pPr>
        <w:rPr>
          <w:lang w:val="sr-Latn-CS"/>
        </w:rPr>
      </w:pPr>
      <w:r>
        <w:rPr>
          <w:lang w:val="sr-Latn-CS"/>
        </w:rPr>
        <w:t>Partija 4 – Špricevi – 10ml, 20ml i 50ml bez igle LUER LOK</w:t>
      </w:r>
    </w:p>
    <w:p w:rsidR="00DF76D2" w:rsidRDefault="00DF76D2" w:rsidP="008D1CAC">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8D1CAC">
      <w:pPr>
        <w:widowControl w:val="0"/>
        <w:tabs>
          <w:tab w:val="right" w:pos="9264"/>
        </w:tabs>
        <w:autoSpaceDE w:val="0"/>
        <w:autoSpaceDN w:val="0"/>
        <w:adjustRightInd w:val="0"/>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8D1CAC">
      <w:pPr>
        <w:widowControl w:val="0"/>
        <w:tabs>
          <w:tab w:val="right" w:pos="9264"/>
        </w:tabs>
        <w:autoSpaceDE w:val="0"/>
        <w:autoSpaceDN w:val="0"/>
        <w:adjustRightInd w:val="0"/>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5264E">
        <w:rPr>
          <w:b/>
          <w:bCs/>
          <w:lang w:val="sr-Latn-CS"/>
        </w:rPr>
        <w:t xml:space="preserve"> proizvođača</w:t>
      </w:r>
      <w:r w:rsidRPr="00705963">
        <w:rPr>
          <w:b/>
          <w:bCs/>
          <w:lang w:val="sr-Latn-CS"/>
        </w:rPr>
        <w:t xml:space="preserve"> priložiti obavezno</w:t>
      </w:r>
      <w:r>
        <w:rPr>
          <w:b/>
          <w:bCs/>
          <w:lang w:val="sr-Latn-CS"/>
        </w:rPr>
        <w:t>.</w:t>
      </w:r>
      <w:r w:rsidR="00DD348C">
        <w:rPr>
          <w:b/>
          <w:bCs/>
          <w:lang w:val="sr-Latn-CS"/>
        </w:rPr>
        <w:t xml:space="preserve"> </w:t>
      </w:r>
    </w:p>
    <w:p w:rsidR="00F5264E" w:rsidRDefault="00F5264E" w:rsidP="008D1CAC">
      <w:pPr>
        <w:widowControl w:val="0"/>
        <w:tabs>
          <w:tab w:val="right" w:pos="9264"/>
        </w:tabs>
        <w:autoSpaceDE w:val="0"/>
        <w:autoSpaceDN w:val="0"/>
        <w:adjustRightInd w:val="0"/>
        <w:rPr>
          <w:b/>
          <w:bCs/>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9 – Trokrake slavine bez nastavka</w:t>
      </w:r>
    </w:p>
    <w:p w:rsidR="00DF76D2" w:rsidRDefault="00DF76D2" w:rsidP="008D1CAC">
      <w:pPr>
        <w:widowControl w:val="0"/>
        <w:tabs>
          <w:tab w:val="right" w:pos="9264"/>
        </w:tabs>
        <w:autoSpaceDE w:val="0"/>
        <w:autoSpaceDN w:val="0"/>
        <w:adjustRightInd w:val="0"/>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8D1CAC">
      <w:pPr>
        <w:widowControl w:val="0"/>
        <w:tabs>
          <w:tab w:val="right" w:pos="9264"/>
        </w:tabs>
        <w:autoSpaceDE w:val="0"/>
        <w:autoSpaceDN w:val="0"/>
        <w:adjustRightInd w:val="0"/>
        <w:rPr>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1</w:t>
      </w:r>
      <w:r w:rsidR="00F5264E">
        <w:rPr>
          <w:lang w:val="sr-Latn-CS"/>
        </w:rPr>
        <w:t>0</w:t>
      </w:r>
      <w:r>
        <w:rPr>
          <w:lang w:val="sr-Latn-CS"/>
        </w:rPr>
        <w:t xml:space="preserve"> – Nazalna kanila 0 – dužina prona 6mm, razmak između pronova 3mm</w:t>
      </w:r>
    </w:p>
    <w:p w:rsidR="00DF76D2" w:rsidRDefault="00DF76D2" w:rsidP="008D1CAC">
      <w:pPr>
        <w:widowControl w:val="0"/>
        <w:tabs>
          <w:tab w:val="right" w:pos="9264"/>
        </w:tabs>
        <w:autoSpaceDE w:val="0"/>
        <w:autoSpaceDN w:val="0"/>
        <w:adjustRightInd w:val="0"/>
        <w:rPr>
          <w:lang w:val="sr-Latn-CS"/>
        </w:rPr>
      </w:pPr>
      <w:r>
        <w:rPr>
          <w:lang w:val="sr-Latn-CS"/>
        </w:rPr>
        <w:t xml:space="preserve">                   Nazalna kanila 1 -</w:t>
      </w:r>
      <w:r w:rsidRPr="001A1345">
        <w:rPr>
          <w:lang w:val="sr-Latn-CS"/>
        </w:rPr>
        <w:t xml:space="preserve"> </w:t>
      </w:r>
      <w:r>
        <w:rPr>
          <w:lang w:val="sr-Latn-CS"/>
        </w:rPr>
        <w:t>dužina prona 7mm, razmak između pronova 7 mm</w:t>
      </w:r>
    </w:p>
    <w:p w:rsidR="00DF76D2" w:rsidRDefault="00DF76D2" w:rsidP="008D1CAC">
      <w:pPr>
        <w:widowControl w:val="0"/>
        <w:tabs>
          <w:tab w:val="right" w:pos="9264"/>
        </w:tabs>
        <w:autoSpaceDE w:val="0"/>
        <w:autoSpaceDN w:val="0"/>
        <w:adjustRightInd w:val="0"/>
        <w:rPr>
          <w:lang w:val="sr-Latn-CS"/>
        </w:rPr>
      </w:pPr>
      <w:r>
        <w:rPr>
          <w:lang w:val="sr-Latn-CS"/>
        </w:rPr>
        <w:tab/>
      </w:r>
    </w:p>
    <w:p w:rsidR="00DF76D2" w:rsidRDefault="00DF76D2" w:rsidP="008D1CAC">
      <w:pPr>
        <w:widowControl w:val="0"/>
        <w:tabs>
          <w:tab w:val="right" w:pos="9264"/>
        </w:tabs>
        <w:autoSpaceDE w:val="0"/>
        <w:autoSpaceDN w:val="0"/>
        <w:adjustRightInd w:val="0"/>
        <w:rPr>
          <w:lang w:val="sr-Latn-CS"/>
        </w:rPr>
      </w:pPr>
    </w:p>
    <w:p w:rsidR="00DF76D2" w:rsidRDefault="00DF76D2" w:rsidP="008D1CAC">
      <w:pPr>
        <w:widowControl w:val="0"/>
        <w:tabs>
          <w:tab w:val="right" w:pos="9264"/>
        </w:tabs>
        <w:autoSpaceDE w:val="0"/>
        <w:autoSpaceDN w:val="0"/>
        <w:adjustRightInd w:val="0"/>
        <w:rPr>
          <w:lang w:val="sr-Latn-CS"/>
        </w:rPr>
      </w:pPr>
      <w:r w:rsidRPr="00705963">
        <w:rPr>
          <w:lang w:val="sr-Latn-CS"/>
        </w:rPr>
        <w:t xml:space="preserve">Partija </w:t>
      </w:r>
      <w:r>
        <w:rPr>
          <w:lang w:val="sr-Latn-CS"/>
        </w:rPr>
        <w:t>1</w:t>
      </w:r>
      <w:r w:rsidR="00F5264E">
        <w:rPr>
          <w:lang w:val="sr-Latn-CS"/>
        </w:rPr>
        <w:t>1</w:t>
      </w:r>
      <w:r>
        <w:rPr>
          <w:lang w:val="sr-Latn-CS"/>
        </w:rPr>
        <w:t xml:space="preserve"> – Trokrake slavine sa nastavkom 10cm</w:t>
      </w:r>
    </w:p>
    <w:p w:rsidR="00DF76D2" w:rsidRDefault="00DF76D2" w:rsidP="008D1CAC">
      <w:pPr>
        <w:widowControl w:val="0"/>
        <w:tabs>
          <w:tab w:val="right" w:pos="9264"/>
        </w:tabs>
        <w:autoSpaceDE w:val="0"/>
        <w:autoSpaceDN w:val="0"/>
        <w:adjustRightInd w:val="0"/>
        <w:rPr>
          <w:lang w:val="sr-Latn-CS"/>
        </w:rPr>
      </w:pPr>
      <w:r>
        <w:rPr>
          <w:lang w:val="sr-Latn-CS"/>
        </w:rPr>
        <w:t>-</w:t>
      </w:r>
      <w:r w:rsidRPr="00705963">
        <w:rPr>
          <w:lang w:val="sr-Latn-CS"/>
        </w:rPr>
        <w:t xml:space="preserve"> </w:t>
      </w:r>
      <w:r>
        <w:rPr>
          <w:lang w:val="sr-Latn-CS"/>
        </w:rPr>
        <w:t>Luer lok konekcija od transparentne rigidne plastike, otporna na uticaj lipida, bez lateksa, da dobro dihtuju i ne proklizavaju pri rotaciji pilora. Obavezno dostaviti uputstvo za upotrebu (indikacije i kontraindikacije).</w:t>
      </w:r>
    </w:p>
    <w:p w:rsidR="00DF76D2" w:rsidRDefault="00DF76D2" w:rsidP="009B02E1">
      <w:pPr>
        <w:widowControl w:val="0"/>
        <w:tabs>
          <w:tab w:val="right" w:pos="9264"/>
        </w:tabs>
        <w:autoSpaceDE w:val="0"/>
        <w:autoSpaceDN w:val="0"/>
        <w:adjustRightInd w:val="0"/>
        <w:spacing w:line="200" w:lineRule="exact"/>
        <w:rPr>
          <w:lang w:val="sr-Latn-CS"/>
        </w:rPr>
      </w:pPr>
    </w:p>
    <w:p w:rsidR="00DF76D2" w:rsidRDefault="00DF76D2" w:rsidP="009B02E1">
      <w:pPr>
        <w:widowControl w:val="0"/>
        <w:tabs>
          <w:tab w:val="right" w:pos="9264"/>
        </w:tabs>
        <w:autoSpaceDE w:val="0"/>
        <w:autoSpaceDN w:val="0"/>
        <w:adjustRightInd w:val="0"/>
        <w:spacing w:line="200" w:lineRule="exact"/>
        <w:rPr>
          <w:lang w:val="sr-Latn-CS"/>
        </w:rPr>
      </w:pPr>
      <w:r w:rsidRPr="00705963">
        <w:rPr>
          <w:lang w:val="sr-Latn-CS"/>
        </w:rPr>
        <w:t xml:space="preserve">Partija </w:t>
      </w:r>
      <w:r>
        <w:rPr>
          <w:lang w:val="sr-Latn-CS"/>
        </w:rPr>
        <w:t>1</w:t>
      </w:r>
      <w:r w:rsidR="00F5264E">
        <w:rPr>
          <w:lang w:val="sr-Latn-CS"/>
        </w:rPr>
        <w:t>2</w:t>
      </w:r>
      <w:r>
        <w:rPr>
          <w:lang w:val="sr-Latn-CS"/>
        </w:rPr>
        <w:t xml:space="preserve"> – Providan konektor u boji</w:t>
      </w:r>
      <w:r w:rsidR="0035403E">
        <w:rPr>
          <w:lang w:val="sr-Latn-CS"/>
        </w:rPr>
        <w:t xml:space="preserve"> </w:t>
      </w:r>
      <w:r>
        <w:rPr>
          <w:lang w:val="sr-Latn-CS"/>
        </w:rPr>
        <w:t>(transparentan)</w:t>
      </w:r>
    </w:p>
    <w:p w:rsidR="00DF76D2" w:rsidRPr="00705963" w:rsidRDefault="00DF76D2" w:rsidP="009B02E1">
      <w:pPr>
        <w:widowControl w:val="0"/>
        <w:tabs>
          <w:tab w:val="right" w:pos="9264"/>
        </w:tabs>
        <w:autoSpaceDE w:val="0"/>
        <w:autoSpaceDN w:val="0"/>
        <w:adjustRightInd w:val="0"/>
        <w:spacing w:line="200" w:lineRule="exact"/>
        <w:rPr>
          <w:lang w:val="sr-Latn-CS"/>
        </w:rPr>
      </w:pPr>
    </w:p>
    <w:p w:rsidR="0069209B" w:rsidRDefault="0069209B" w:rsidP="009B02E1">
      <w:pPr>
        <w:rPr>
          <w:lang w:val="sl-SI"/>
        </w:rPr>
      </w:pPr>
    </w:p>
    <w:p w:rsidR="00DF76D2" w:rsidRDefault="00DF76D2" w:rsidP="009B02E1">
      <w:pPr>
        <w:rPr>
          <w:lang w:val="sl-SI"/>
        </w:rPr>
      </w:pPr>
      <w:r>
        <w:rPr>
          <w:lang w:val="sl-SI"/>
        </w:rPr>
        <w:t>Partija 1</w:t>
      </w:r>
      <w:r w:rsidR="00F5264E">
        <w:rPr>
          <w:lang w:val="sl-SI"/>
        </w:rPr>
        <w:t>3</w:t>
      </w:r>
      <w:r>
        <w:rPr>
          <w:lang w:val="sl-SI"/>
        </w:rPr>
        <w:t xml:space="preserve"> – Sonda</w:t>
      </w:r>
    </w:p>
    <w:p w:rsidR="00DF76D2" w:rsidRDefault="00DF76D2" w:rsidP="009B02E1">
      <w:pPr>
        <w:rPr>
          <w:lang w:val="sl-SI"/>
        </w:rPr>
      </w:pPr>
      <w:r>
        <w:rPr>
          <w:lang w:val="sl-SI"/>
        </w:rPr>
        <w:t>- Napravljena od meke savitljive plastike, zaobljen distalni vrh.</w:t>
      </w:r>
    </w:p>
    <w:p w:rsidR="0069209B" w:rsidRDefault="0069209B" w:rsidP="009B02E1">
      <w:pPr>
        <w:rPr>
          <w:lang w:val="sl-SI"/>
        </w:rPr>
      </w:pPr>
    </w:p>
    <w:p w:rsidR="00DF76D2" w:rsidRDefault="0035403E" w:rsidP="009B02E1">
      <w:pPr>
        <w:rPr>
          <w:lang w:val="sl-SI"/>
        </w:rPr>
      </w:pPr>
      <w:r w:rsidRPr="005272A8">
        <w:rPr>
          <w:lang w:val="sl-SI"/>
        </w:rPr>
        <w:t xml:space="preserve">Partija 14 – Endotrahealni tubusi </w:t>
      </w:r>
    </w:p>
    <w:p w:rsidR="005272A8" w:rsidRDefault="005272A8" w:rsidP="005272A8">
      <w:pPr>
        <w:numPr>
          <w:ilvl w:val="0"/>
          <w:numId w:val="4"/>
        </w:numPr>
        <w:rPr>
          <w:lang w:val="sl-SI"/>
        </w:rPr>
      </w:pPr>
      <w:r>
        <w:rPr>
          <w:lang w:val="sl-SI"/>
        </w:rPr>
        <w:t>tubusi sa radiopak linijom</w:t>
      </w:r>
    </w:p>
    <w:p w:rsidR="005272A8" w:rsidRDefault="005272A8" w:rsidP="005272A8">
      <w:pPr>
        <w:numPr>
          <w:ilvl w:val="0"/>
          <w:numId w:val="4"/>
        </w:numPr>
        <w:rPr>
          <w:lang w:val="sl-SI"/>
        </w:rPr>
      </w:pPr>
      <w:r>
        <w:rPr>
          <w:lang w:val="sl-SI"/>
        </w:rPr>
        <w:t>da budu graduisani celom dužinom tubusa na po minimum 1cm obeleženo brojevima (radi lakšeg pozicioniranja tubusa i evidentiranja eventualne dislokacije tubusa u cilju izbegavanja radiografija)</w:t>
      </w:r>
    </w:p>
    <w:p w:rsidR="005272A8" w:rsidRDefault="005272A8" w:rsidP="005272A8">
      <w:pPr>
        <w:numPr>
          <w:ilvl w:val="0"/>
          <w:numId w:val="4"/>
        </w:numPr>
        <w:rPr>
          <w:lang w:val="sl-SI"/>
        </w:rPr>
      </w:pPr>
      <w:r>
        <w:rPr>
          <w:lang w:val="sl-SI"/>
        </w:rPr>
        <w:t>ukupna dužina tubusa (do konektora) do 17cm</w:t>
      </w:r>
    </w:p>
    <w:p w:rsidR="005272A8" w:rsidRPr="005272A8" w:rsidRDefault="005272A8" w:rsidP="005272A8">
      <w:pPr>
        <w:numPr>
          <w:ilvl w:val="0"/>
          <w:numId w:val="4"/>
        </w:numPr>
        <w:rPr>
          <w:lang w:val="sl-SI"/>
        </w:rPr>
      </w:pPr>
      <w:r>
        <w:rPr>
          <w:lang w:val="sl-SI"/>
        </w:rPr>
        <w:t>tubusi ne smeju biti suviše kruti (da bi se minimalizovala mogućnost povređivanja okolnih tkiva), a takođe potrebno je da imaju odgovarajuću čvrstinu (da bi se izbeglopresavijanje tubusa tj »knikovanje« i isključila opasnost od opstrukcije tubusa). Stoga je neophodno dostaviti uzorak tubusa (po jedan komad od svih veličina) radi fizičke procene.</w:t>
      </w:r>
    </w:p>
    <w:p w:rsidR="0035403E" w:rsidRDefault="0035403E" w:rsidP="009B02E1">
      <w:pPr>
        <w:rPr>
          <w:lang w:val="sl-SI"/>
        </w:rPr>
      </w:pPr>
    </w:p>
    <w:p w:rsidR="00A40629" w:rsidRPr="00A40629" w:rsidRDefault="00A40629" w:rsidP="00A40629">
      <w:pPr>
        <w:rPr>
          <w:lang w:val="sl-SI"/>
        </w:rPr>
      </w:pPr>
      <w:r w:rsidRPr="00A40629">
        <w:rPr>
          <w:lang w:val="sl-SI"/>
        </w:rPr>
        <w:t>Partija 15 – I.V. Kanile 24G x19mm sa teflonskim kateterom</w:t>
      </w:r>
    </w:p>
    <w:p w:rsidR="00A40629" w:rsidRPr="00A40629" w:rsidRDefault="00A40629" w:rsidP="00A40629">
      <w:pPr>
        <w:numPr>
          <w:ilvl w:val="0"/>
          <w:numId w:val="4"/>
        </w:numPr>
        <w:rPr>
          <w:lang w:val="sl-SI"/>
        </w:rPr>
      </w:pPr>
      <w:r w:rsidRPr="00A40629">
        <w:rPr>
          <w:lang w:val="sl-SI"/>
        </w:rPr>
        <w:t>Trostruko oštrena igla, sa vizuelnim indikatorom protoka krvi pri penetraciji vene, atraumatskim vrhom katetera, komorom za povrat krvi, zatvaračem kanile, fiksacionim krilcima sa ulaznim injekcionim portom. Na vrhu katetera postoji precizan usek za »instant flesh BK« (indikator protoka krvi pri penetraciji vene) za postizanje uspešne kanulacije u prvom pokušaju penetracije vene. Bez lateksa i PVC-a.</w:t>
      </w:r>
    </w:p>
    <w:p w:rsidR="00A40629" w:rsidRPr="00A40629" w:rsidRDefault="00A40629" w:rsidP="00A40629">
      <w:pPr>
        <w:numPr>
          <w:ilvl w:val="0"/>
          <w:numId w:val="4"/>
        </w:numPr>
        <w:rPr>
          <w:lang w:val="sl-SI"/>
        </w:rPr>
      </w:pPr>
      <w:r w:rsidRPr="00A40629">
        <w:rPr>
          <w:lang w:val="sl-SI"/>
        </w:rPr>
        <w:t>Poboljšan FLOW RATE 22ml/minut</w:t>
      </w:r>
    </w:p>
    <w:p w:rsidR="00A40629" w:rsidRPr="00A40629" w:rsidRDefault="00A40629" w:rsidP="00A40629">
      <w:pPr>
        <w:numPr>
          <w:ilvl w:val="0"/>
          <w:numId w:val="4"/>
        </w:numPr>
        <w:rPr>
          <w:lang w:val="sl-SI"/>
        </w:rPr>
      </w:pPr>
      <w:r w:rsidRPr="00A40629">
        <w:rPr>
          <w:lang w:val="sl-SI"/>
        </w:rPr>
        <w:t>Četiri (4) kontrastne linije na kateteru kanila</w:t>
      </w:r>
    </w:p>
    <w:p w:rsidR="00A40629" w:rsidRPr="00A40629" w:rsidRDefault="00A40629" w:rsidP="00A40629">
      <w:pPr>
        <w:rPr>
          <w:lang w:val="sr-Latn-CS"/>
        </w:rPr>
      </w:pPr>
    </w:p>
    <w:p w:rsidR="00A40629" w:rsidRPr="00A40629" w:rsidRDefault="00A40629" w:rsidP="00A40629">
      <w:pPr>
        <w:rPr>
          <w:lang w:val="sl-SI"/>
        </w:rPr>
      </w:pPr>
      <w:r w:rsidRPr="00A40629">
        <w:rPr>
          <w:lang w:val="sr-Latn-CS"/>
        </w:rPr>
        <w:t xml:space="preserve">Partija 16 – </w:t>
      </w:r>
      <w:r w:rsidRPr="00A40629">
        <w:rPr>
          <w:lang w:val="sl-SI"/>
        </w:rPr>
        <w:t>I.V. Kanile 26g</w:t>
      </w:r>
    </w:p>
    <w:p w:rsidR="00A40629" w:rsidRPr="00A40629" w:rsidRDefault="00A40629" w:rsidP="00A40629">
      <w:pPr>
        <w:rPr>
          <w:lang w:val="sl-SI"/>
        </w:rPr>
      </w:pPr>
      <w:r w:rsidRPr="00A40629">
        <w:rPr>
          <w:lang w:val="sr-Latn-CS"/>
        </w:rPr>
        <w:t xml:space="preserve">– </w:t>
      </w:r>
      <w:r w:rsidRPr="00A40629">
        <w:rPr>
          <w:lang w:val="sl-SI"/>
        </w:rPr>
        <w:t>I.V. Kanile 26G x19mm sa teflonskim kateterom</w:t>
      </w:r>
    </w:p>
    <w:p w:rsidR="00A40629" w:rsidRPr="00A40629" w:rsidRDefault="00A40629" w:rsidP="00A40629">
      <w:pPr>
        <w:numPr>
          <w:ilvl w:val="0"/>
          <w:numId w:val="4"/>
        </w:numPr>
        <w:rPr>
          <w:lang w:val="sl-SI"/>
        </w:rPr>
      </w:pPr>
      <w:r w:rsidRPr="00A40629">
        <w:rPr>
          <w:lang w:val="sl-SI"/>
        </w:rPr>
        <w:t>Trostruko oštrena igla, sa vizuelnim indikatorom protoka krvi pri penetraciji vene, atraumatskim vrhom katetera, komorom za povrat krvi, zatvaračem kanile, fiksacionim krilcima  BEZ ulaznog injekcionog porta. Na vrhu katetera postoji precizan usek za »instant flesh BK« (indikator protoka krvi pri penetraciji vene) za postizanje uspešne kanulacije u prvom pokušaju penetracije vene. Bez lateksa i PVC-a.</w:t>
      </w:r>
    </w:p>
    <w:p w:rsidR="00A40629" w:rsidRPr="00A40629" w:rsidRDefault="00A40629" w:rsidP="00A40629">
      <w:pPr>
        <w:numPr>
          <w:ilvl w:val="0"/>
          <w:numId w:val="4"/>
        </w:numPr>
        <w:rPr>
          <w:lang w:val="sl-SI"/>
        </w:rPr>
      </w:pPr>
      <w:r w:rsidRPr="00A40629">
        <w:rPr>
          <w:lang w:val="sl-SI"/>
        </w:rPr>
        <w:t>Poboljšan FLOW RATE 15ml/minut</w:t>
      </w:r>
    </w:p>
    <w:p w:rsidR="0035403E" w:rsidRDefault="00A40629" w:rsidP="0069209B">
      <w:pPr>
        <w:numPr>
          <w:ilvl w:val="0"/>
          <w:numId w:val="4"/>
        </w:numPr>
        <w:rPr>
          <w:b/>
          <w:bCs/>
          <w:lang w:val="sr-Latn-CS"/>
        </w:rPr>
      </w:pPr>
      <w:r w:rsidRPr="00A40629">
        <w:rPr>
          <w:lang w:val="sl-SI"/>
        </w:rPr>
        <w:t>Četiri (4) kontrastne linije na kateteru kanila</w:t>
      </w:r>
    </w:p>
    <w:p w:rsidR="0035403E" w:rsidRPr="0035403E" w:rsidRDefault="0035403E" w:rsidP="0035403E">
      <w:pPr>
        <w:rPr>
          <w:lang w:val="sl-SI"/>
        </w:rPr>
      </w:pPr>
      <w:r>
        <w:rPr>
          <w:lang w:val="sl-SI"/>
        </w:rPr>
        <w:tab/>
      </w:r>
    </w:p>
    <w:p w:rsidR="0035403E" w:rsidRDefault="0035403E" w:rsidP="0035403E">
      <w:pPr>
        <w:ind w:firstLine="420"/>
        <w:rPr>
          <w:b/>
          <w:bCs/>
          <w:lang w:val="sr-Latn-CS"/>
        </w:rPr>
      </w:pPr>
      <w:r>
        <w:rPr>
          <w:b/>
          <w:bCs/>
          <w:lang w:val="sr-Latn-CS"/>
        </w:rPr>
        <w:t xml:space="preserve">NAPOMENA (za partije 15 i 16): </w:t>
      </w:r>
      <w:r w:rsidRPr="002617F7">
        <w:rPr>
          <w:lang w:val="sr-Latn-CS"/>
        </w:rPr>
        <w:t xml:space="preserve">ponuđač je dužan da dostavi </w:t>
      </w:r>
      <w:r w:rsidRPr="002617F7">
        <w:rPr>
          <w:b/>
          <w:bCs/>
          <w:lang w:val="sr-Latn-CS"/>
        </w:rPr>
        <w:t>sertifikate</w:t>
      </w:r>
      <w:r>
        <w:rPr>
          <w:lang w:val="sr-Latn-CS"/>
        </w:rPr>
        <w:t xml:space="preserve"> analiza kojima će</w:t>
      </w:r>
      <w:r w:rsidRPr="002617F7">
        <w:rPr>
          <w:lang w:val="sr-Latn-CS"/>
        </w:rPr>
        <w:t xml:space="preserve"> </w:t>
      </w:r>
      <w:r>
        <w:rPr>
          <w:lang w:val="sr-Latn-CS"/>
        </w:rPr>
        <w:t xml:space="preserve">se </w:t>
      </w:r>
      <w:r w:rsidRPr="002617F7">
        <w:rPr>
          <w:lang w:val="sr-Latn-CS"/>
        </w:rPr>
        <w:t>dokazati</w:t>
      </w:r>
      <w:r w:rsidR="00C45532">
        <w:rPr>
          <w:lang w:val="sr-Latn-CS"/>
        </w:rPr>
        <w:t xml:space="preserve"> svojstv</w:t>
      </w:r>
      <w:r>
        <w:rPr>
          <w:lang w:val="sr-Latn-CS"/>
        </w:rPr>
        <w:t>a proizvoda</w:t>
      </w:r>
    </w:p>
    <w:p w:rsidR="0035403E" w:rsidRDefault="0035403E" w:rsidP="0035403E">
      <w:pPr>
        <w:ind w:left="10080" w:firstLine="720"/>
        <w:jc w:val="center"/>
        <w:rPr>
          <w:b/>
          <w:bCs/>
          <w:lang w:val="sr-Latn-CS"/>
        </w:rPr>
      </w:pPr>
    </w:p>
    <w:p w:rsidR="0069209B" w:rsidRDefault="0069209B" w:rsidP="009B02E1">
      <w:pPr>
        <w:rPr>
          <w:lang w:val="sr-Latn-CS"/>
        </w:rPr>
      </w:pPr>
    </w:p>
    <w:p w:rsidR="00862710" w:rsidRDefault="00DF76D2" w:rsidP="009B02E1">
      <w:pPr>
        <w:rPr>
          <w:lang w:val="sr-Latn-CS"/>
        </w:rPr>
      </w:pPr>
      <w:r>
        <w:rPr>
          <w:lang w:val="sr-Latn-CS"/>
        </w:rPr>
        <w:t>Partija 1</w:t>
      </w:r>
      <w:r w:rsidR="00F5264E">
        <w:rPr>
          <w:lang w:val="sr-Latn-CS"/>
        </w:rPr>
        <w:t>7</w:t>
      </w:r>
      <w:r>
        <w:rPr>
          <w:lang w:val="sr-Latn-CS"/>
        </w:rPr>
        <w:t xml:space="preserve"> – </w:t>
      </w:r>
      <w:r w:rsidR="00862710">
        <w:rPr>
          <w:lang w:val="sr-Latn-CS"/>
        </w:rPr>
        <w:t>Hiruški konac</w:t>
      </w:r>
    </w:p>
    <w:p w:rsidR="00DF76D2" w:rsidRDefault="00DF76D2" w:rsidP="009B02E1">
      <w:pPr>
        <w:rPr>
          <w:lang w:val="sr-Latn-CS"/>
        </w:rPr>
      </w:pPr>
      <w:r>
        <w:rPr>
          <w:lang w:val="sr-Latn-CS"/>
        </w:rPr>
        <w:t>Nisu dozvoljena odstupanja u dužini konca i veličini igle, indikator sterilnosti na svakom pakovanju folije konca (kontrola sterilnosti), ISO 13485 i ISO 9001 za dobavljača (sledljivost proizvoda).</w:t>
      </w:r>
    </w:p>
    <w:p w:rsidR="00862710" w:rsidRDefault="00862710" w:rsidP="009B02E1">
      <w:pPr>
        <w:rPr>
          <w:lang w:val="sr-Latn-CS"/>
        </w:rPr>
      </w:pPr>
    </w:p>
    <w:p w:rsidR="00862710" w:rsidRDefault="00DF76D2" w:rsidP="009B02E1">
      <w:pPr>
        <w:rPr>
          <w:lang w:val="sr-Latn-CS"/>
        </w:rPr>
      </w:pPr>
      <w:r>
        <w:rPr>
          <w:lang w:val="sr-Latn-CS"/>
        </w:rPr>
        <w:t>Partija 1</w:t>
      </w:r>
      <w:r w:rsidR="00F5264E">
        <w:rPr>
          <w:lang w:val="sr-Latn-CS"/>
        </w:rPr>
        <w:t>8</w:t>
      </w:r>
      <w:r>
        <w:rPr>
          <w:lang w:val="sr-Latn-CS"/>
        </w:rPr>
        <w:t xml:space="preserve"> – </w:t>
      </w:r>
      <w:r w:rsidR="00862710">
        <w:rPr>
          <w:lang w:val="sr-Latn-CS"/>
        </w:rPr>
        <w:t>Rukavice pregledne</w:t>
      </w:r>
    </w:p>
    <w:p w:rsidR="00DF76D2" w:rsidRDefault="00DF76D2" w:rsidP="009B02E1">
      <w:pPr>
        <w:rPr>
          <w:lang w:val="sr-Latn-CS"/>
        </w:rPr>
      </w:pPr>
      <w:r>
        <w:rPr>
          <w:lang w:val="sr-Latn-CS"/>
        </w:rPr>
        <w:t>Pozicija 1 – Pregledne, ekstra meke rukavice, za jednokratnu upotrebu, nesterilne, lateks sa talkom, min. Snaga rastezanja 6.0N, da nisu porozne AQL 1,5 i da instrumenti ne klize iz ruku. U skladu sa normom EN 455.</w:t>
      </w:r>
    </w:p>
    <w:p w:rsidR="00862710" w:rsidRDefault="00862710" w:rsidP="009B02E1">
      <w:pPr>
        <w:rPr>
          <w:lang w:val="sr-Latn-CS"/>
        </w:rPr>
      </w:pPr>
      <w:r>
        <w:rPr>
          <w:lang w:val="sr-Latn-CS"/>
        </w:rPr>
        <w:t xml:space="preserve"> </w:t>
      </w:r>
    </w:p>
    <w:p w:rsidR="00862710" w:rsidRDefault="00862710" w:rsidP="009B02E1">
      <w:pPr>
        <w:rPr>
          <w:lang w:val="sr-Latn-CS"/>
        </w:rPr>
      </w:pPr>
      <w:r>
        <w:rPr>
          <w:lang w:val="sr-Latn-CS"/>
        </w:rPr>
        <w:t>Partija 2</w:t>
      </w:r>
      <w:r w:rsidR="00EA44A9">
        <w:rPr>
          <w:lang w:val="sr-Latn-CS"/>
        </w:rPr>
        <w:t>2</w:t>
      </w:r>
      <w:r>
        <w:rPr>
          <w:lang w:val="sr-Latn-CS"/>
        </w:rPr>
        <w:t xml:space="preserve"> – Lancete</w:t>
      </w:r>
    </w:p>
    <w:p w:rsidR="001E6CD6" w:rsidRDefault="00862710" w:rsidP="009B02E1">
      <w:pPr>
        <w:rPr>
          <w:lang w:val="sr-Latn-CS"/>
        </w:rPr>
      </w:pPr>
      <w:r>
        <w:rPr>
          <w:lang w:val="sr-Latn-CS"/>
        </w:rPr>
        <w:t xml:space="preserve">-Čelične lancete (krvne, sterilne); Osnova lancete 36mm x 5mm, </w:t>
      </w:r>
      <w:r w:rsidR="00DF76D2">
        <w:rPr>
          <w:lang w:val="sr-Latn-CS"/>
        </w:rPr>
        <w:t xml:space="preserve">  </w:t>
      </w:r>
      <w:r>
        <w:rPr>
          <w:lang w:val="sr-Latn-CS"/>
        </w:rPr>
        <w:t>ubodni deo</w:t>
      </w:r>
      <w:r w:rsidRPr="00862710">
        <w:rPr>
          <w:lang w:val="sr-Latn-CS"/>
        </w:rPr>
        <w:t xml:space="preserve"> </w:t>
      </w:r>
      <w:r>
        <w:rPr>
          <w:lang w:val="sr-Latn-CS"/>
        </w:rPr>
        <w:t>dužina 2,9mm, širina u osnovi 1 mm</w:t>
      </w:r>
      <w:r w:rsidR="00DF76D2">
        <w:rPr>
          <w:lang w:val="sr-Latn-CS"/>
        </w:rPr>
        <w:t xml:space="preserve"> </w:t>
      </w:r>
      <w:r>
        <w:rPr>
          <w:lang w:val="sr-Latn-CS"/>
        </w:rPr>
        <w:t>sužavano ka vrhu</w:t>
      </w:r>
      <w:r w:rsidR="00DF76D2">
        <w:rPr>
          <w:lang w:val="sr-Latn-CS"/>
        </w:rPr>
        <w:t xml:space="preserve"> </w:t>
      </w:r>
    </w:p>
    <w:p w:rsidR="001E6CD6" w:rsidRDefault="001E6CD6" w:rsidP="009B02E1">
      <w:pPr>
        <w:rPr>
          <w:lang w:val="sr-Latn-CS"/>
        </w:rPr>
      </w:pPr>
    </w:p>
    <w:p w:rsidR="001E6CD6" w:rsidRDefault="001E6CD6" w:rsidP="009B02E1">
      <w:pPr>
        <w:rPr>
          <w:lang w:val="sr-Latn-CS"/>
        </w:rPr>
      </w:pPr>
      <w:r>
        <w:rPr>
          <w:lang w:val="sr-Latn-CS"/>
        </w:rPr>
        <w:t>Partija 2</w:t>
      </w:r>
      <w:r w:rsidR="00EA44A9">
        <w:rPr>
          <w:lang w:val="sr-Latn-CS"/>
        </w:rPr>
        <w:t>3</w:t>
      </w:r>
      <w:r>
        <w:rPr>
          <w:lang w:val="sr-Latn-CS"/>
        </w:rPr>
        <w:t xml:space="preserve"> – Lancete neonatalne</w:t>
      </w:r>
    </w:p>
    <w:p w:rsidR="001E6CD6" w:rsidRDefault="001E6CD6" w:rsidP="001E6CD6">
      <w:pPr>
        <w:rPr>
          <w:lang w:val="sr-Latn-CS"/>
        </w:rPr>
      </w:pPr>
      <w:r>
        <w:rPr>
          <w:lang w:val="sr-Latn-CS"/>
        </w:rPr>
        <w:t>-Atraumatske, kontaktaktivirajuća za punkciju pete, sečivo 18G, dubina uboda 1,8mm. Upotreba sigurna, jer je sečivo zaštićeno pre i posle upotrebe lancete.</w:t>
      </w:r>
    </w:p>
    <w:p w:rsidR="00DF76D2" w:rsidRDefault="00DF76D2" w:rsidP="001E6CD6">
      <w:pPr>
        <w:rPr>
          <w:lang w:val="sr-Latn-CS"/>
        </w:rPr>
      </w:pPr>
      <w:r>
        <w:rPr>
          <w:lang w:val="sr-Latn-CS"/>
        </w:rPr>
        <w:t xml:space="preserve">         </w:t>
      </w:r>
    </w:p>
    <w:p w:rsidR="001E6CD6" w:rsidRDefault="00DF76D2" w:rsidP="009B02E1">
      <w:pPr>
        <w:rPr>
          <w:lang w:val="sr-Latn-CS"/>
        </w:rPr>
      </w:pPr>
      <w:r>
        <w:rPr>
          <w:lang w:val="sr-Latn-CS"/>
        </w:rPr>
        <w:t>Partija 2</w:t>
      </w:r>
      <w:r w:rsidR="00EA44A9">
        <w:rPr>
          <w:lang w:val="sr-Latn-CS"/>
        </w:rPr>
        <w:t>5</w:t>
      </w:r>
      <w:r>
        <w:rPr>
          <w:lang w:val="sr-Latn-CS"/>
        </w:rPr>
        <w:t xml:space="preserve"> </w:t>
      </w:r>
      <w:r w:rsidR="001E6CD6">
        <w:rPr>
          <w:lang w:val="sr-Latn-CS"/>
        </w:rPr>
        <w:t>–</w:t>
      </w:r>
      <w:r>
        <w:rPr>
          <w:lang w:val="sr-Latn-CS"/>
        </w:rPr>
        <w:t xml:space="preserve"> </w:t>
      </w:r>
      <w:r w:rsidR="001E6CD6">
        <w:rPr>
          <w:lang w:val="sr-Latn-CS"/>
        </w:rPr>
        <w:t>Hipoalergeni elastični flaster</w:t>
      </w:r>
    </w:p>
    <w:p w:rsidR="00DF76D2" w:rsidRDefault="001E6CD6" w:rsidP="009B02E1">
      <w:pPr>
        <w:rPr>
          <w:lang w:val="sr-Latn-CS"/>
        </w:rPr>
      </w:pPr>
      <w:r>
        <w:rPr>
          <w:lang w:val="sr-Latn-CS"/>
        </w:rPr>
        <w:t>-</w:t>
      </w:r>
      <w:r w:rsidR="00DF76D2">
        <w:rPr>
          <w:lang w:val="sr-Latn-CS"/>
        </w:rPr>
        <w:t>Samoadhezivan, od netkanog materijala, elastičan, propusan za vazduh i vodena isparenja, mek i savitljiv.</w:t>
      </w:r>
    </w:p>
    <w:p w:rsidR="00DF76D2" w:rsidRDefault="00DF76D2" w:rsidP="009B02E1">
      <w:pPr>
        <w:rPr>
          <w:lang w:val="sr-Latn-CS"/>
        </w:rPr>
      </w:pPr>
    </w:p>
    <w:p w:rsidR="001E6CD6" w:rsidRDefault="00DF76D2" w:rsidP="009B02E1">
      <w:pPr>
        <w:rPr>
          <w:lang w:val="sr-Latn-CS"/>
        </w:rPr>
      </w:pPr>
      <w:r>
        <w:rPr>
          <w:lang w:val="sr-Latn-CS"/>
        </w:rPr>
        <w:t>Partija 2</w:t>
      </w:r>
      <w:r w:rsidR="00EA44A9">
        <w:rPr>
          <w:lang w:val="sr-Latn-CS"/>
        </w:rPr>
        <w:t>6</w:t>
      </w:r>
      <w:r>
        <w:rPr>
          <w:lang w:val="sr-Latn-CS"/>
        </w:rPr>
        <w:t xml:space="preserve"> – </w:t>
      </w:r>
      <w:r w:rsidR="001E6CD6">
        <w:rPr>
          <w:lang w:val="sr-Latn-CS"/>
        </w:rPr>
        <w:t>Flaster platno</w:t>
      </w:r>
    </w:p>
    <w:p w:rsidR="00DF76D2" w:rsidRDefault="001E6CD6" w:rsidP="009B02E1">
      <w:pPr>
        <w:rPr>
          <w:lang w:val="sr-Latn-CS"/>
        </w:rPr>
      </w:pPr>
      <w:r>
        <w:rPr>
          <w:lang w:val="sr-Latn-CS"/>
        </w:rPr>
        <w:t>-</w:t>
      </w:r>
      <w:r w:rsidR="00DF76D2">
        <w:rPr>
          <w:lang w:val="sr-Latn-CS"/>
        </w:rPr>
        <w:t>Pamučno platno na koje je homogeno nanet sloj lepljive mase (na bazi prirodnih i sintetskih smola sa cink-oksidom, namanje 70g/m2), lepak ne sme sadržati lateks, velike zatezne jačine, lepljivost 4,0 N/cm.</w:t>
      </w:r>
    </w:p>
    <w:p w:rsidR="00DF76D2" w:rsidRDefault="00DF76D2" w:rsidP="009B02E1">
      <w:pPr>
        <w:rPr>
          <w:lang w:val="sr-Latn-CS"/>
        </w:rPr>
      </w:pPr>
    </w:p>
    <w:p w:rsidR="001E6CD6" w:rsidRDefault="00DF76D2" w:rsidP="009B02E1">
      <w:pPr>
        <w:rPr>
          <w:lang w:val="sr-Latn-CS"/>
        </w:rPr>
      </w:pPr>
      <w:r>
        <w:rPr>
          <w:lang w:val="sr-Latn-CS"/>
        </w:rPr>
        <w:t>Partija 2</w:t>
      </w:r>
      <w:r w:rsidR="00EA44A9">
        <w:rPr>
          <w:lang w:val="sr-Latn-CS"/>
        </w:rPr>
        <w:t>7</w:t>
      </w:r>
      <w:r>
        <w:rPr>
          <w:lang w:val="sr-Latn-CS"/>
        </w:rPr>
        <w:t xml:space="preserve"> – </w:t>
      </w:r>
      <w:r w:rsidR="001E6CD6">
        <w:rPr>
          <w:lang w:val="sr-Latn-CS"/>
        </w:rPr>
        <w:t xml:space="preserve">Flaster </w:t>
      </w:r>
    </w:p>
    <w:p w:rsidR="00DF76D2" w:rsidRDefault="001E6CD6" w:rsidP="009B02E1">
      <w:pPr>
        <w:rPr>
          <w:lang w:val="sr-Latn-CS"/>
        </w:rPr>
      </w:pPr>
      <w:r>
        <w:rPr>
          <w:lang w:val="sr-Latn-CS"/>
        </w:rPr>
        <w:t>-</w:t>
      </w:r>
      <w:r w:rsidR="00DF76D2">
        <w:rPr>
          <w:lang w:val="sr-Latn-CS"/>
        </w:rPr>
        <w:t>Pozicija 1 – Flaster na svili, nazubljenih ivica, radi lakšeg kidanja, sila lepljenja 5N/25mm, hipoalergijski adheziv namenjen osetljivoj koži.</w:t>
      </w:r>
    </w:p>
    <w:p w:rsidR="00DF76D2" w:rsidRDefault="001E6CD6" w:rsidP="009B02E1">
      <w:pPr>
        <w:rPr>
          <w:lang w:val="sr-Latn-CS"/>
        </w:rPr>
      </w:pPr>
      <w:r>
        <w:rPr>
          <w:lang w:val="sr-Latn-CS"/>
        </w:rPr>
        <w:t>-</w:t>
      </w:r>
      <w:r w:rsidR="00DF76D2">
        <w:rPr>
          <w:lang w:val="sr-Latn-CS"/>
        </w:rPr>
        <w:t>Pozicija 2 – Sterilni flaster od mekane samolepljive podloge, od netkanog tekstila i hipoalergenog poliakrilnog lepljivog nanosa sa upijajućim jastučićem koji se ne lepi na</w:t>
      </w:r>
      <w:r>
        <w:rPr>
          <w:lang w:val="sr-Latn-CS"/>
        </w:rPr>
        <w:t xml:space="preserve"> </w:t>
      </w:r>
      <w:r w:rsidR="00DF76D2">
        <w:rPr>
          <w:lang w:val="sr-Latn-CS"/>
        </w:rPr>
        <w:t>ranu (sadrži hidrofobni, mikroperforirani PE film)</w:t>
      </w:r>
    </w:p>
    <w:p w:rsidR="00DF76D2" w:rsidRDefault="00DF76D2" w:rsidP="009B02E1">
      <w:pPr>
        <w:rPr>
          <w:lang w:val="sr-Latn-CS"/>
        </w:rPr>
      </w:pPr>
    </w:p>
    <w:p w:rsidR="00DF76D2" w:rsidRDefault="00DF76D2" w:rsidP="009B02E1">
      <w:pPr>
        <w:rPr>
          <w:lang w:val="sr-Latn-CS"/>
        </w:rPr>
      </w:pPr>
      <w:r>
        <w:rPr>
          <w:lang w:val="sr-Latn-CS"/>
        </w:rPr>
        <w:t>Partija 3</w:t>
      </w:r>
      <w:r w:rsidR="00EA44A9">
        <w:rPr>
          <w:lang w:val="sr-Latn-CS"/>
        </w:rPr>
        <w:t>1</w:t>
      </w:r>
      <w:r>
        <w:rPr>
          <w:lang w:val="sr-Latn-CS"/>
        </w:rPr>
        <w:t xml:space="preserve"> – Gaza</w:t>
      </w:r>
    </w:p>
    <w:p w:rsidR="00F5264E" w:rsidRDefault="00DF76D2" w:rsidP="009B02E1">
      <w:pPr>
        <w:rPr>
          <w:lang w:val="sr-Latn-CS"/>
        </w:rPr>
      </w:pPr>
      <w:r>
        <w:rPr>
          <w:lang w:val="sr-Latn-CS"/>
        </w:rPr>
        <w:t xml:space="preserve">-Nesterilna, beljena, hidrofilna, 80x100m, utkan rub, gustina tkanja 17 niti po cm2, pamučno predivo Nm 50/1 i Nm 60/1. Moć upijanja: </w:t>
      </w:r>
      <w:r w:rsidR="00F5264E">
        <w:rPr>
          <w:lang w:val="sr-Latn-CS"/>
        </w:rPr>
        <w:t>vreme potapanja najviše 10 sec, površinske mase 23,5 g/m2. Da odgovara PH JUG IV i V.</w:t>
      </w:r>
    </w:p>
    <w:p w:rsidR="0069209B" w:rsidRDefault="00DF76D2" w:rsidP="009B02E1">
      <w:pPr>
        <w:rPr>
          <w:lang w:val="sr-Latn-CS"/>
        </w:rPr>
      </w:pPr>
      <w:r>
        <w:rPr>
          <w:lang w:val="sr-Latn-CS"/>
        </w:rPr>
        <w:lastRenderedPageBreak/>
        <w:t xml:space="preserve">Pakovano pojedinačno po 100m u vrećicu od polietilena a zatim u kartonsku kutiju.   </w:t>
      </w:r>
    </w:p>
    <w:p w:rsidR="00DF76D2" w:rsidRDefault="00DF76D2" w:rsidP="009B02E1">
      <w:pPr>
        <w:rPr>
          <w:lang w:val="sr-Latn-CS"/>
        </w:rPr>
      </w:pPr>
      <w:r>
        <w:rPr>
          <w:lang w:val="sr-Latn-CS"/>
        </w:rPr>
        <w:t xml:space="preserve"> </w:t>
      </w:r>
    </w:p>
    <w:p w:rsidR="00DF76D2" w:rsidRDefault="00DF76D2" w:rsidP="009B02E1">
      <w:pPr>
        <w:ind w:firstLine="720"/>
        <w:rPr>
          <w:lang w:val="sr-Latn-CS"/>
        </w:rPr>
      </w:pPr>
      <w:r>
        <w:rPr>
          <w:lang w:val="sr-Latn-CS"/>
        </w:rPr>
        <w:t xml:space="preserve"> - Vata</w:t>
      </w:r>
    </w:p>
    <w:p w:rsidR="00DF76D2" w:rsidRDefault="00DF76D2" w:rsidP="009B02E1">
      <w:pPr>
        <w:rPr>
          <w:lang w:val="sr-Latn-CS"/>
        </w:rPr>
      </w:pPr>
      <w:r>
        <w:rPr>
          <w:lang w:val="sr-Latn-CS"/>
        </w:rPr>
        <w:t>-Pamučna, bela, meka i hemijski neutralna. Moć zadržavanja vode najmanje 22g u 1g uzorka, najviše 10 mekih čvorića u 1g uzorka. Pakovana u polietilensku vrećicu, umotana u svitak koji je prethodno postavljen tankim papirom. Da odgovara  PH JUG IV.</w:t>
      </w:r>
    </w:p>
    <w:p w:rsidR="00DF76D2" w:rsidRDefault="00DF76D2" w:rsidP="009B02E1">
      <w:pPr>
        <w:rPr>
          <w:lang w:val="sr-Latn-CS"/>
        </w:rPr>
      </w:pPr>
      <w:r>
        <w:rPr>
          <w:lang w:val="sr-Latn-CS"/>
        </w:rPr>
        <w:t xml:space="preserve">                - Zavoj</w:t>
      </w:r>
    </w:p>
    <w:p w:rsidR="00DF76D2" w:rsidRDefault="00DF76D2" w:rsidP="009B02E1">
      <w:pPr>
        <w:rPr>
          <w:lang w:val="sr-Latn-CS"/>
        </w:rPr>
      </w:pPr>
      <w:r>
        <w:rPr>
          <w:lang w:val="sr-Latn-CS"/>
        </w:rPr>
        <w:t>-Nesterilan, pamuk 100%, gustina tkanja 14/10 niti po cm2, obostrano utkan rub. Da odgovara PH JUG IV.</w:t>
      </w:r>
    </w:p>
    <w:p w:rsidR="00DF76D2" w:rsidRDefault="00F5264E" w:rsidP="009B02E1">
      <w:pPr>
        <w:rPr>
          <w:lang w:val="sr-Latn-CS"/>
        </w:rPr>
      </w:pPr>
      <w:r>
        <w:rPr>
          <w:lang w:val="sr-Latn-CS"/>
        </w:rPr>
        <w:t>Za sve tri stavke dostaviti proizvođački atest sa original pečatom i potpisom proizvođača. Dostaviti uzorke sa sa originalno potpisanim sertifikatima.</w:t>
      </w:r>
    </w:p>
    <w:p w:rsidR="00F5264E" w:rsidRDefault="00F5264E" w:rsidP="009B02E1">
      <w:pPr>
        <w:rPr>
          <w:lang w:val="sr-Latn-CS"/>
        </w:rPr>
      </w:pPr>
      <w:r>
        <w:rPr>
          <w:lang w:val="sr-Latn-CS"/>
        </w:rPr>
        <w:t>ISO standard za proizvođača 13485 i C znak.</w:t>
      </w:r>
    </w:p>
    <w:p w:rsidR="0069209B" w:rsidRDefault="0069209B" w:rsidP="009B02E1">
      <w:pPr>
        <w:rPr>
          <w:lang w:val="sr-Latn-CS"/>
        </w:rPr>
      </w:pPr>
    </w:p>
    <w:p w:rsidR="0069209B" w:rsidRDefault="0069209B" w:rsidP="0069209B">
      <w:pPr>
        <w:numPr>
          <w:ilvl w:val="0"/>
          <w:numId w:val="4"/>
        </w:numPr>
        <w:rPr>
          <w:lang w:val="sr-Latn-CS"/>
        </w:rPr>
      </w:pPr>
      <w:r>
        <w:rPr>
          <w:lang w:val="sr-Latn-CS"/>
        </w:rPr>
        <w:t>Komprese nesterilne sa RTG nitima 7,5 x 7,5 cm, 12 slojeva, pamuk 100%. Kompresa savijena na dimenziju 7,5 x 7,5 cm od gaze veličine 26,5 cm x 30 cm. Rubovi rezani i presavijeni unutar komprese bez slobodnih konaca na krajevima. Vreme potapanja 3,6 sec. Gustina tkanja 17 niti. Proizvedeno po standardu EN 14079 (Tosama ili odgovarajući), Pakovanje a 100 kom.</w:t>
      </w:r>
    </w:p>
    <w:p w:rsidR="0069209B" w:rsidRDefault="0069209B" w:rsidP="0069209B">
      <w:pPr>
        <w:numPr>
          <w:ilvl w:val="0"/>
          <w:numId w:val="4"/>
        </w:numPr>
        <w:rPr>
          <w:lang w:val="sr-Latn-CS"/>
        </w:rPr>
      </w:pPr>
      <w:r>
        <w:rPr>
          <w:lang w:val="sr-Latn-CS"/>
        </w:rPr>
        <w:t xml:space="preserve">Komprese nesterilne 10 x 10 cm, 12 slojeva, pamuk 100%, Kompresa savijena na dimenziju 10 x 10 cm od gaze veličine </w:t>
      </w:r>
      <w:r w:rsidR="00BD40D2">
        <w:rPr>
          <w:lang w:val="sr-Latn-CS"/>
        </w:rPr>
        <w:t>34 cm x 40</w:t>
      </w:r>
      <w:r>
        <w:rPr>
          <w:lang w:val="sr-Latn-CS"/>
        </w:rPr>
        <w:t xml:space="preserve"> cm. Rubovi rezani i presavijeni unutar komprese bez slobodnih konaca na krajevima. Vreme potapanja 3,</w:t>
      </w:r>
      <w:r w:rsidR="00BD40D2">
        <w:rPr>
          <w:lang w:val="sr-Latn-CS"/>
        </w:rPr>
        <w:t>5</w:t>
      </w:r>
      <w:r>
        <w:rPr>
          <w:lang w:val="sr-Latn-CS"/>
        </w:rPr>
        <w:t xml:space="preserve"> sec. Gustina tkanja 17 niti. Proizvedeno po standardu EN 14079 (Tosama ili odgovarajući), Pakovanje a 100 kom.</w:t>
      </w:r>
    </w:p>
    <w:p w:rsidR="00BD40D2" w:rsidRPr="006A4219" w:rsidRDefault="006A4219" w:rsidP="009B02E1">
      <w:pPr>
        <w:rPr>
          <w:b/>
          <w:lang w:val="sr-Latn-CS"/>
        </w:rPr>
      </w:pPr>
      <w:r w:rsidRPr="006A4219">
        <w:rPr>
          <w:b/>
          <w:lang w:val="sr-Latn-CS"/>
        </w:rPr>
        <w:t>Napomena nije potrebno celo pakovanje kao uzorak</w:t>
      </w:r>
      <w:r w:rsidR="00BD40D2">
        <w:rPr>
          <w:b/>
          <w:lang w:val="sr-Latn-CS"/>
        </w:rPr>
        <w:t>.</w:t>
      </w:r>
    </w:p>
    <w:p w:rsidR="006A4219" w:rsidRDefault="006A4219" w:rsidP="009B02E1">
      <w:pPr>
        <w:rPr>
          <w:lang w:val="sr-Latn-CS"/>
        </w:rPr>
      </w:pPr>
    </w:p>
    <w:p w:rsidR="001E6CD6" w:rsidRDefault="00F5264E" w:rsidP="009B02E1">
      <w:pPr>
        <w:rPr>
          <w:lang w:val="sr-Latn-CS"/>
        </w:rPr>
      </w:pPr>
      <w:r>
        <w:rPr>
          <w:lang w:val="sr-Latn-CS"/>
        </w:rPr>
        <w:t>Partija 3</w:t>
      </w:r>
      <w:r w:rsidR="00EA44A9">
        <w:rPr>
          <w:lang w:val="sr-Latn-CS"/>
        </w:rPr>
        <w:t>3</w:t>
      </w:r>
      <w:r>
        <w:rPr>
          <w:lang w:val="sr-Latn-CS"/>
        </w:rPr>
        <w:t xml:space="preserve"> – </w:t>
      </w:r>
      <w:r w:rsidR="001E6CD6">
        <w:rPr>
          <w:lang w:val="sr-Latn-CS"/>
        </w:rPr>
        <w:t>Vazelinska gaza</w:t>
      </w:r>
    </w:p>
    <w:p w:rsidR="00F5264E" w:rsidRDefault="001E6CD6" w:rsidP="009B02E1">
      <w:pPr>
        <w:rPr>
          <w:lang w:val="sr-Latn-CS"/>
        </w:rPr>
      </w:pPr>
      <w:r>
        <w:rPr>
          <w:lang w:val="sr-Latn-CS"/>
        </w:rPr>
        <w:t>-</w:t>
      </w:r>
      <w:r w:rsidR="00F5264E">
        <w:rPr>
          <w:lang w:val="sr-Latn-CS"/>
        </w:rPr>
        <w:t>Klasa II b po rešenju ALIMS-a.</w:t>
      </w:r>
    </w:p>
    <w:p w:rsidR="00974EDB" w:rsidRDefault="00974EDB" w:rsidP="009B02E1">
      <w:pPr>
        <w:rPr>
          <w:lang w:val="sr-Latn-CS"/>
        </w:rPr>
      </w:pPr>
    </w:p>
    <w:p w:rsidR="00F5264E" w:rsidRDefault="00974EDB" w:rsidP="009B02E1">
      <w:pPr>
        <w:rPr>
          <w:lang w:val="sr-Latn-CS"/>
        </w:rPr>
      </w:pPr>
      <w:r>
        <w:rPr>
          <w:lang w:val="sr-Latn-CS"/>
        </w:rPr>
        <w:t>Partija 4</w:t>
      </w:r>
      <w:r w:rsidR="00EA44A9">
        <w:rPr>
          <w:lang w:val="sr-Latn-CS"/>
        </w:rPr>
        <w:t>1</w:t>
      </w:r>
      <w:r>
        <w:rPr>
          <w:lang w:val="sr-Latn-CS"/>
        </w:rPr>
        <w:t xml:space="preserve"> Kapilari</w:t>
      </w:r>
    </w:p>
    <w:p w:rsidR="00974EDB" w:rsidRDefault="00974EDB" w:rsidP="009B02E1">
      <w:pPr>
        <w:rPr>
          <w:lang w:val="sr-Latn-CS"/>
        </w:rPr>
      </w:pPr>
      <w:r>
        <w:rPr>
          <w:lang w:val="sr-Latn-CS"/>
        </w:rPr>
        <w:t>-Za uzorak formirati dva kompleta</w:t>
      </w:r>
    </w:p>
    <w:p w:rsidR="00974EDB" w:rsidRDefault="00974EDB" w:rsidP="009B02E1">
      <w:pPr>
        <w:rPr>
          <w:lang w:val="sr-Latn-CS"/>
        </w:rPr>
      </w:pPr>
    </w:p>
    <w:p w:rsidR="001E6CD6" w:rsidRDefault="00DF76D2" w:rsidP="009B02E1">
      <w:pPr>
        <w:rPr>
          <w:lang w:val="sr-Latn-CS"/>
        </w:rPr>
      </w:pPr>
      <w:r>
        <w:rPr>
          <w:lang w:val="sr-Latn-CS"/>
        </w:rPr>
        <w:t>Partija 4</w:t>
      </w:r>
      <w:r w:rsidR="00EA44A9">
        <w:rPr>
          <w:lang w:val="sr-Latn-CS"/>
        </w:rPr>
        <w:t>5</w:t>
      </w:r>
      <w:r>
        <w:rPr>
          <w:lang w:val="sr-Latn-CS"/>
        </w:rPr>
        <w:t xml:space="preserve"> – </w:t>
      </w:r>
      <w:r w:rsidR="001E6CD6">
        <w:rPr>
          <w:lang w:val="sr-Latn-CS"/>
        </w:rPr>
        <w:t>Papir za sterilizaciju</w:t>
      </w:r>
    </w:p>
    <w:p w:rsidR="00DF76D2" w:rsidRDefault="001E6CD6" w:rsidP="009B02E1">
      <w:pPr>
        <w:rPr>
          <w:lang w:val="sr-Latn-CS"/>
        </w:rPr>
      </w:pPr>
      <w:r>
        <w:rPr>
          <w:lang w:val="sr-Latn-CS"/>
        </w:rPr>
        <w:t>-</w:t>
      </w:r>
      <w:r w:rsidR="00DF76D2">
        <w:rPr>
          <w:lang w:val="sr-Latn-CS"/>
        </w:rPr>
        <w:t xml:space="preserve"> 100% celuloza, 60g/m2</w:t>
      </w:r>
    </w:p>
    <w:p w:rsidR="004C4676" w:rsidRDefault="004C4676" w:rsidP="009B02E1">
      <w:pPr>
        <w:rPr>
          <w:lang w:val="sr-Latn-CS"/>
        </w:rPr>
      </w:pPr>
    </w:p>
    <w:p w:rsidR="001E6CD6" w:rsidRDefault="00DF76D2" w:rsidP="009B02E1">
      <w:pPr>
        <w:rPr>
          <w:lang w:val="sr-Latn-CS"/>
        </w:rPr>
      </w:pPr>
      <w:r>
        <w:rPr>
          <w:lang w:val="sr-Latn-CS"/>
        </w:rPr>
        <w:t>Partija 4</w:t>
      </w:r>
      <w:r w:rsidR="00EA44A9">
        <w:rPr>
          <w:lang w:val="sr-Latn-CS"/>
        </w:rPr>
        <w:t>6</w:t>
      </w:r>
      <w:r>
        <w:rPr>
          <w:lang w:val="sr-Latn-CS"/>
        </w:rPr>
        <w:t xml:space="preserve"> – </w:t>
      </w:r>
      <w:r w:rsidR="001E6CD6">
        <w:rPr>
          <w:lang w:val="sr-Latn-CS"/>
        </w:rPr>
        <w:t>Ravna traka</w:t>
      </w:r>
    </w:p>
    <w:p w:rsidR="00DF76D2" w:rsidRDefault="00DF76D2" w:rsidP="009B02E1">
      <w:pPr>
        <w:rPr>
          <w:lang w:val="sr-Latn-CS"/>
        </w:rPr>
      </w:pPr>
      <w:r>
        <w:rPr>
          <w:lang w:val="sr-Latn-CS"/>
        </w:rPr>
        <w:t>Obavezno: unutar originalnog pakovanja mora sadržati lot, datum proizvodnje i rok trajanja. Dostaviti jednu originalnu rolnu bilo koje veličine.</w:t>
      </w:r>
    </w:p>
    <w:p w:rsidR="00DF76D2" w:rsidRDefault="00DF76D2" w:rsidP="009B02E1">
      <w:pPr>
        <w:rPr>
          <w:lang w:val="sr-Latn-CS"/>
        </w:rPr>
      </w:pPr>
    </w:p>
    <w:p w:rsidR="001E6CD6" w:rsidRDefault="001E6CD6" w:rsidP="001E6CD6">
      <w:pPr>
        <w:rPr>
          <w:bCs/>
          <w:lang w:val="sr-Latn-CS"/>
        </w:rPr>
      </w:pPr>
      <w:r>
        <w:rPr>
          <w:bCs/>
          <w:lang w:val="sr-Latn-CS"/>
        </w:rPr>
        <w:t>Partija 5</w:t>
      </w:r>
      <w:r w:rsidR="00EA44A9">
        <w:rPr>
          <w:bCs/>
          <w:lang w:val="sr-Latn-CS"/>
        </w:rPr>
        <w:t>1</w:t>
      </w:r>
      <w:r w:rsidRPr="00350245">
        <w:rPr>
          <w:bCs/>
          <w:lang w:val="sr-Latn-CS"/>
        </w:rPr>
        <w:t xml:space="preserve"> </w:t>
      </w:r>
      <w:r>
        <w:rPr>
          <w:bCs/>
          <w:lang w:val="sr-Latn-CS"/>
        </w:rPr>
        <w:t>– Mešni sistem</w:t>
      </w:r>
    </w:p>
    <w:p w:rsidR="001E6CD6" w:rsidRDefault="001E6CD6" w:rsidP="001E6CD6">
      <w:pPr>
        <w:rPr>
          <w:bCs/>
          <w:lang w:val="sr-Latn-CS"/>
        </w:rPr>
      </w:pPr>
      <w:r>
        <w:rPr>
          <w:bCs/>
          <w:lang w:val="sr-Latn-CS"/>
        </w:rPr>
        <w:t>- Mešni sistem sa četiri dovoda</w:t>
      </w:r>
    </w:p>
    <w:p w:rsidR="001E6CD6" w:rsidRDefault="001E6CD6" w:rsidP="001E6CD6">
      <w:pPr>
        <w:rPr>
          <w:bCs/>
          <w:lang w:val="sr-Latn-CS"/>
        </w:rPr>
      </w:pPr>
      <w:r>
        <w:rPr>
          <w:bCs/>
          <w:lang w:val="sr-Latn-CS"/>
        </w:rPr>
        <w:lastRenderedPageBreak/>
        <w:t xml:space="preserve">- </w:t>
      </w:r>
      <w:r w:rsidRPr="00350245">
        <w:rPr>
          <w:bCs/>
          <w:lang w:val="sr-Latn-CS"/>
        </w:rPr>
        <w:t>Ponuđač je u obavezi da dostavi potvrdu proizvođača opreme da je ponuđeni mešni sistem kompatibilan mešaču, te da se može postaviti i primeniti na odgovarajući aparat za koji je tražen mešni sistem</w:t>
      </w:r>
      <w:r>
        <w:rPr>
          <w:bCs/>
          <w:lang w:val="sr-Latn-CS"/>
        </w:rPr>
        <w:t>.</w:t>
      </w:r>
    </w:p>
    <w:p w:rsidR="001E6CD6" w:rsidRDefault="001E6CD6" w:rsidP="001E6CD6">
      <w:pPr>
        <w:rPr>
          <w:bCs/>
          <w:lang w:val="sr-Latn-CS"/>
        </w:rPr>
      </w:pPr>
    </w:p>
    <w:p w:rsidR="001E6CD6" w:rsidRDefault="001E6CD6" w:rsidP="001E6CD6">
      <w:pPr>
        <w:rPr>
          <w:bCs/>
          <w:lang w:val="sr-Latn-CS"/>
        </w:rPr>
      </w:pPr>
      <w:r>
        <w:rPr>
          <w:bCs/>
          <w:lang w:val="sr-Latn-CS"/>
        </w:rPr>
        <w:t>Partija 5</w:t>
      </w:r>
      <w:r w:rsidR="00EA44A9">
        <w:rPr>
          <w:bCs/>
          <w:lang w:val="sr-Latn-CS"/>
        </w:rPr>
        <w:t>2</w:t>
      </w:r>
      <w:r>
        <w:rPr>
          <w:bCs/>
          <w:lang w:val="sr-Latn-CS"/>
        </w:rPr>
        <w:t>- EVA kese 100ml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1E6CD6" w:rsidRDefault="001E6CD6" w:rsidP="001E6CD6">
      <w:pPr>
        <w:rPr>
          <w:bCs/>
          <w:lang w:val="sr-Latn-CS"/>
        </w:rPr>
      </w:pPr>
    </w:p>
    <w:p w:rsidR="001E6CD6" w:rsidRPr="00350245" w:rsidRDefault="001E6CD6" w:rsidP="001E6CD6">
      <w:pPr>
        <w:rPr>
          <w:bCs/>
          <w:lang w:val="sr-Latn-CS"/>
        </w:rPr>
      </w:pPr>
      <w:r>
        <w:rPr>
          <w:bCs/>
          <w:lang w:val="sr-Latn-CS"/>
        </w:rPr>
        <w:t>Partija 5</w:t>
      </w:r>
      <w:r w:rsidR="00EA44A9">
        <w:rPr>
          <w:bCs/>
          <w:lang w:val="sr-Latn-CS"/>
        </w:rPr>
        <w:t>3</w:t>
      </w:r>
      <w:r>
        <w:rPr>
          <w:bCs/>
          <w:lang w:val="sr-Latn-CS"/>
        </w:rPr>
        <w:t>- EVA kese 150ml</w:t>
      </w:r>
    </w:p>
    <w:p w:rsidR="001E6CD6" w:rsidRDefault="001E6CD6" w:rsidP="001E6CD6">
      <w:pPr>
        <w:rPr>
          <w:bCs/>
          <w:lang w:val="sr-Latn-CS"/>
        </w:rPr>
      </w:pPr>
      <w:r>
        <w:rPr>
          <w:bCs/>
          <w:lang w:val="sr-Latn-CS"/>
        </w:rPr>
        <w:t>-Providne kese napravljene od etilen vinil acetata (EVA), 100% bez PVC-a, DEHP-a i lateksa, tri mesta konekcije: luer lock adapter, ulaz za bezbednu konekciju medikamenata, adapter za sigurnu konekciju za infuzioni set.</w:t>
      </w:r>
    </w:p>
    <w:p w:rsidR="00EA44A9" w:rsidRDefault="00EA44A9" w:rsidP="00EA44A9">
      <w:pPr>
        <w:widowControl w:val="0"/>
        <w:tabs>
          <w:tab w:val="right" w:pos="9264"/>
        </w:tabs>
        <w:autoSpaceDE w:val="0"/>
        <w:autoSpaceDN w:val="0"/>
        <w:adjustRightInd w:val="0"/>
        <w:spacing w:line="200" w:lineRule="exact"/>
        <w:rPr>
          <w:rFonts w:eastAsia="Calibri"/>
          <w:b/>
          <w:bCs/>
          <w:lang w:val="sr-Latn-CS"/>
        </w:rPr>
      </w:pPr>
    </w:p>
    <w:p w:rsid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rPr>
          <w:sz w:val="22"/>
          <w:szCs w:val="22"/>
          <w:lang w:val="sr-Latn-CS" w:eastAsia="en-US"/>
        </w:rPr>
      </w:pPr>
    </w:p>
    <w:p w:rsidR="00EA44A9" w:rsidRDefault="00EA44A9" w:rsidP="00EA44A9">
      <w:pPr>
        <w:rPr>
          <w:lang w:val="sr-Latn-CS" w:eastAsia="en-US"/>
        </w:rPr>
      </w:pPr>
      <w:r w:rsidRPr="00EA44A9">
        <w:rPr>
          <w:lang w:val="sr-Latn-CS" w:eastAsia="en-US"/>
        </w:rPr>
        <w:t>Partija 69 - Papirne pelene</w:t>
      </w:r>
    </w:p>
    <w:p w:rsidR="00EA44A9" w:rsidRPr="00EA44A9" w:rsidRDefault="00EA44A9" w:rsidP="00EA44A9">
      <w:pPr>
        <w:rPr>
          <w:lang w:val="sr-Latn-CS" w:eastAsia="en-US"/>
        </w:rPr>
      </w:pPr>
    </w:p>
    <w:p w:rsidR="00EA44A9" w:rsidRPr="00EA44A9" w:rsidRDefault="00EA44A9" w:rsidP="00EA44A9">
      <w:pPr>
        <w:rPr>
          <w:lang w:val="sr-Latn-CS" w:eastAsia="en-US"/>
        </w:rPr>
      </w:pPr>
      <w:r w:rsidRPr="00EA44A9">
        <w:rPr>
          <w:lang w:val="sr-Latn-CS" w:eastAsia="en-US"/>
        </w:rPr>
        <w:t>Pozicija 1 -Pelene ne treba da sadrže balsam. Treba da imaju indikator vlažnosti, da sadrže otvor u predelu pupka, da budu ultratanke, napravljene od mekog materijala sa visokim stepenom upijanja i elestičnim stranama (nogavicama).</w:t>
      </w:r>
    </w:p>
    <w:p w:rsidR="00EA44A9" w:rsidRPr="00EA44A9" w:rsidRDefault="00EA44A9" w:rsidP="00EA44A9">
      <w:pPr>
        <w:rPr>
          <w:lang w:val="sr-Latn-CS" w:eastAsia="en-US"/>
        </w:rPr>
      </w:pPr>
      <w:r w:rsidRPr="00EA44A9">
        <w:rPr>
          <w:lang w:val="sr-Latn-CS" w:eastAsia="en-US"/>
        </w:rPr>
        <w:t>Pozicija 2-Pelene treba da sadrže balsam za negu kože, indikator vlažnosti, ultratanke, napravljene od mekog materijala, sa visokim stepenom upijanja i elastičnim stranama.</w:t>
      </w:r>
    </w:p>
    <w:p w:rsid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Default="00EA44A9" w:rsidP="00EA44A9">
      <w:pPr>
        <w:widowControl w:val="0"/>
        <w:tabs>
          <w:tab w:val="right" w:pos="9264"/>
        </w:tabs>
        <w:autoSpaceDE w:val="0"/>
        <w:autoSpaceDN w:val="0"/>
        <w:adjustRightInd w:val="0"/>
        <w:spacing w:line="200" w:lineRule="exact"/>
        <w:rPr>
          <w:rFonts w:eastAsia="Calibri"/>
          <w:bCs/>
          <w:lang w:val="sr-Latn-CS"/>
        </w:rPr>
      </w:pPr>
      <w:r w:rsidRPr="00EA44A9">
        <w:rPr>
          <w:rFonts w:eastAsia="Calibri"/>
          <w:bCs/>
          <w:lang w:val="sr-Latn-CS"/>
        </w:rPr>
        <w:t>Partija 70</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Kese</w:t>
      </w: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p>
    <w:p w:rsidR="00EA44A9" w:rsidRPr="00EA44A9" w:rsidRDefault="00EA44A9" w:rsidP="0052564A">
      <w:pPr>
        <w:widowControl w:val="0"/>
        <w:tabs>
          <w:tab w:val="right" w:pos="9264"/>
        </w:tabs>
        <w:autoSpaceDE w:val="0"/>
        <w:autoSpaceDN w:val="0"/>
        <w:adjustRightInd w:val="0"/>
        <w:jc w:val="both"/>
        <w:rPr>
          <w:rFonts w:eastAsia="Calibri"/>
          <w:bCs/>
          <w:i/>
          <w:lang w:val="sr-Latn-CS"/>
        </w:rPr>
      </w:pPr>
      <w:r w:rsidRPr="00EA44A9">
        <w:rPr>
          <w:rFonts w:eastAsia="Calibri"/>
          <w:bCs/>
          <w:lang w:val="sr-Latn-CS"/>
        </w:rPr>
        <w:tab/>
        <w:t>Polietilen visoke gustine (HDPE), žute boje, debljine 0,04 mm, površina kese glatka, zatvara se vezivanjem i kesa se lako nosi. Nove kese se lako otvaraju, a donji var na kesi ujednačen i veoma čvrst (kese dobro drže sadržaj). Na kesama je odštampan znak za opasan medicinski odpad, BIOHAZARD OPASNO INFEKTVNI ODPAD, TRETIRATI ODGOVARAJUĆOM METODOM: AUTOKLAVIRATI / SPALITI. Polietilen otporan n toplotu do 130 °C, velika rastegljivost pri opterećenju (jačina na istezanje 6000 psi, a n</w:t>
      </w:r>
      <w:r w:rsidR="00206D24">
        <w:rPr>
          <w:rFonts w:eastAsia="Calibri"/>
          <w:bCs/>
          <w:lang w:val="sr-Latn-CS"/>
        </w:rPr>
        <w:t>a izduženje do kidanja čak do 9</w:t>
      </w:r>
      <w:bookmarkStart w:id="0" w:name="_GoBack"/>
      <w:bookmarkEnd w:id="0"/>
      <w:r w:rsidRPr="00EA44A9">
        <w:rPr>
          <w:rFonts w:eastAsia="Calibri"/>
          <w:bCs/>
          <w:lang w:val="sr-Latn-CS"/>
        </w:rPr>
        <w:t>6%.</w:t>
      </w:r>
    </w:p>
    <w:p w:rsidR="00EA44A9" w:rsidRPr="00EA44A9" w:rsidRDefault="00EA44A9" w:rsidP="0052564A">
      <w:pPr>
        <w:widowControl w:val="0"/>
        <w:tabs>
          <w:tab w:val="right" w:pos="9264"/>
        </w:tabs>
        <w:autoSpaceDE w:val="0"/>
        <w:autoSpaceDN w:val="0"/>
        <w:adjustRightInd w:val="0"/>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Kontejneri:</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Namenski dizajniran proizvod koji podleže ispitivanjima po zahtevima standarda BS 7320: 1990 i standardima vezanih za njega.</w:t>
      </w:r>
    </w:p>
    <w:p w:rsidR="00EA44A9" w:rsidRPr="00EA44A9" w:rsidRDefault="00EA44A9" w:rsidP="008D1CAC">
      <w:pPr>
        <w:widowControl w:val="0"/>
        <w:tabs>
          <w:tab w:val="right" w:pos="9264"/>
        </w:tabs>
        <w:autoSpaceDE w:val="0"/>
        <w:autoSpaceDN w:val="0"/>
        <w:adjustRightInd w:val="0"/>
        <w:jc w:val="both"/>
        <w:rPr>
          <w:rFonts w:eastAsia="Calibri"/>
          <w:bCs/>
          <w:lang w:val="sr-Latn-CS"/>
        </w:rPr>
      </w:pPr>
      <w:r w:rsidRPr="00EA44A9">
        <w:rPr>
          <w:rFonts w:eastAsia="Calibri"/>
          <w:bCs/>
          <w:lang w:val="sr-Latn-CS"/>
        </w:rPr>
        <w:t xml:space="preserve">Telo kontejnera je od polipropilena, četvrtastog oblika, visine za 1 litar, ne viša od 170 mm bez poklopca, za 3 litre 235mm bez poklopca, za 6 litara ne </w:t>
      </w:r>
      <w:r w:rsidRPr="00EA44A9">
        <w:rPr>
          <w:rFonts w:eastAsia="Calibri"/>
          <w:bCs/>
          <w:lang w:val="sr-Latn-CS"/>
        </w:rPr>
        <w:lastRenderedPageBreak/>
        <w:t>viša od 245mm bez poklopca, žute jednoobrazne boje sa utisnutim znakom i tekstom kao na kesama. Poklopac je takođe od polipropilena sa otvorom na gornjoj površini, koji se zatvara sa posebnim poklopcem. Telo je četvrtasto, na posudi je poklopac koji se ne skida – veći poklopac, a na njemu je manji otvor sa tri različita zareza (skidanje igala sa špica). Otvor se zatvara manjim poklopcem koji ravnomerno prijanja na veći poklopac. Bez oštrih ivica. Otporan na toplotu (do 160°C, velika rastegljivost pri opterećenju (na istezanje 5000 psi, na izduženje do 20%. Otporan na udar i lom.</w:t>
      </w:r>
    </w:p>
    <w:p w:rsidR="00EA44A9" w:rsidRPr="00EA44A9" w:rsidRDefault="00EA44A9" w:rsidP="008D1CAC">
      <w:pPr>
        <w:widowControl w:val="0"/>
        <w:tabs>
          <w:tab w:val="right" w:pos="9264"/>
        </w:tabs>
        <w:autoSpaceDE w:val="0"/>
        <w:autoSpaceDN w:val="0"/>
        <w:adjustRightInd w:val="0"/>
        <w:rPr>
          <w:rFonts w:eastAsia="Calibri"/>
          <w:bCs/>
          <w:lang w:val="sr-Latn-CS"/>
        </w:rPr>
      </w:pPr>
    </w:p>
    <w:p w:rsidR="00EA44A9" w:rsidRPr="00EA44A9" w:rsidRDefault="00EA44A9" w:rsidP="00EA44A9">
      <w:pPr>
        <w:rPr>
          <w:lang w:val="sr-Latn-CS"/>
        </w:rPr>
      </w:pPr>
      <w:r w:rsidRPr="00EA44A9">
        <w:rPr>
          <w:lang w:val="sr-Latn-CS"/>
        </w:rPr>
        <w:t>Partija 71 - Identifikacione narukvice za bebe</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rPr>
          <w:rFonts w:eastAsia="Calibri"/>
          <w:b/>
          <w:bCs/>
          <w:lang w:val="sr-Latn-CS"/>
        </w:rPr>
      </w:pPr>
      <w:r w:rsidRPr="00EA44A9">
        <w:rPr>
          <w:rFonts w:eastAsia="Calibri"/>
          <w:b/>
          <w:bCs/>
          <w:lang w:val="sr-Latn-CS"/>
        </w:rPr>
        <w:t>Identifikacione narukvice za bebe:</w:t>
      </w:r>
    </w:p>
    <w:p w:rsidR="00EA44A9" w:rsidRPr="00EA44A9" w:rsidRDefault="00EA44A9" w:rsidP="00EA44A9">
      <w:pPr>
        <w:widowControl w:val="0"/>
        <w:tabs>
          <w:tab w:val="right" w:pos="9264"/>
        </w:tabs>
        <w:autoSpaceDE w:val="0"/>
        <w:autoSpaceDN w:val="0"/>
        <w:adjustRightInd w:val="0"/>
        <w:spacing w:line="200" w:lineRule="exact"/>
        <w:rPr>
          <w:rFonts w:eastAsia="Calibri"/>
          <w:bCs/>
          <w:lang w:val="sr-Latn-CS"/>
        </w:rPr>
      </w:pPr>
    </w:p>
    <w:p w:rsidR="00EA44A9" w:rsidRPr="00EA44A9" w:rsidRDefault="00EA44A9" w:rsidP="00EA44A9">
      <w:pPr>
        <w:widowControl w:val="0"/>
        <w:tabs>
          <w:tab w:val="right" w:pos="9264"/>
        </w:tabs>
        <w:autoSpaceDE w:val="0"/>
        <w:autoSpaceDN w:val="0"/>
        <w:adjustRightInd w:val="0"/>
        <w:spacing w:line="200" w:lineRule="exact"/>
        <w:jc w:val="both"/>
        <w:rPr>
          <w:rFonts w:eastAsia="Calibri"/>
          <w:bCs/>
          <w:lang w:val="sr-Latn-CS"/>
        </w:rPr>
      </w:pPr>
      <w:r w:rsidRPr="00EA44A9">
        <w:rPr>
          <w:rFonts w:eastAsia="Calibri"/>
          <w:bCs/>
          <w:lang w:val="sr-Latn-CS"/>
        </w:rPr>
        <w:t>Polivinil hlorid, mekanih ivica sa utisnutim tekstom: Institut za neonatologiju + broj (od 1 do 900 pojedinačno). Sigurnosno zatvaranje.</w:t>
      </w:r>
    </w:p>
    <w:p w:rsidR="00EA44A9" w:rsidRPr="00EA44A9" w:rsidRDefault="00EA44A9" w:rsidP="00EA44A9">
      <w:pPr>
        <w:widowControl w:val="0"/>
        <w:tabs>
          <w:tab w:val="right" w:pos="9264"/>
        </w:tabs>
        <w:autoSpaceDE w:val="0"/>
        <w:autoSpaceDN w:val="0"/>
        <w:adjustRightInd w:val="0"/>
        <w:spacing w:line="200" w:lineRule="exact"/>
        <w:jc w:val="both"/>
        <w:rPr>
          <w:rFonts w:eastAsia="Calibri"/>
          <w:b/>
          <w:bCs/>
          <w:lang w:val="sr-Latn-CS"/>
        </w:rPr>
      </w:pPr>
    </w:p>
    <w:p w:rsidR="00EA44A9" w:rsidRPr="00EA44A9" w:rsidRDefault="00EA44A9" w:rsidP="00EA44A9">
      <w:pPr>
        <w:widowControl w:val="0"/>
        <w:tabs>
          <w:tab w:val="right" w:pos="9264"/>
        </w:tabs>
        <w:autoSpaceDE w:val="0"/>
        <w:autoSpaceDN w:val="0"/>
        <w:adjustRightInd w:val="0"/>
        <w:spacing w:line="200" w:lineRule="exact"/>
        <w:jc w:val="both"/>
        <w:rPr>
          <w:rFonts w:eastAsia="Calibri"/>
          <w:b/>
          <w:bCs/>
          <w:i/>
          <w:lang w:val="sr-Latn-CS"/>
        </w:rPr>
      </w:pPr>
    </w:p>
    <w:p w:rsidR="001E6CD6" w:rsidRPr="00350245" w:rsidRDefault="001E6CD6" w:rsidP="001E6CD6">
      <w:pPr>
        <w:rPr>
          <w:bCs/>
          <w:lang w:val="sr-Latn-CS"/>
        </w:rPr>
      </w:pPr>
    </w:p>
    <w:p w:rsidR="00DF76D2" w:rsidRDefault="00DF76D2" w:rsidP="009B02E1">
      <w:pPr>
        <w:rPr>
          <w:lang w:val="sr-Latn-CS"/>
        </w:rPr>
      </w:pPr>
    </w:p>
    <w:p w:rsidR="00DF76D2" w:rsidRPr="00F77FDF" w:rsidRDefault="00DF76D2" w:rsidP="009B02E1">
      <w:pPr>
        <w:rPr>
          <w:b/>
          <w:bCs/>
          <w:lang w:val="sr-Latn-CS"/>
        </w:rPr>
        <w:sectPr w:rsidR="00DF76D2" w:rsidRPr="00F77FDF" w:rsidSect="006A316E">
          <w:pgSz w:w="16838" w:h="11906" w:orient="landscape"/>
          <w:pgMar w:top="1134" w:right="1134" w:bottom="1134" w:left="1134" w:header="709" w:footer="709" w:gutter="0"/>
          <w:cols w:space="708"/>
        </w:sectPr>
      </w:pPr>
      <w:r w:rsidRPr="00F77FDF">
        <w:rPr>
          <w:b/>
          <w:bCs/>
          <w:lang w:val="sr-Latn-CS"/>
        </w:rPr>
        <w:t>Za partije 1,  9,</w:t>
      </w:r>
      <w:r w:rsidR="004C4676">
        <w:rPr>
          <w:b/>
          <w:bCs/>
          <w:lang w:val="sr-Latn-CS"/>
        </w:rPr>
        <w:t xml:space="preserve"> 15,</w:t>
      </w:r>
      <w:r w:rsidRPr="00F77FDF">
        <w:rPr>
          <w:b/>
          <w:bCs/>
          <w:lang w:val="sr-Latn-CS"/>
        </w:rPr>
        <w:t xml:space="preserve"> 16,</w:t>
      </w:r>
      <w:r w:rsidR="00DF434D">
        <w:rPr>
          <w:b/>
          <w:bCs/>
          <w:lang w:val="sr-Latn-CS"/>
        </w:rPr>
        <w:t xml:space="preserve"> 18</w:t>
      </w:r>
      <w:r w:rsidR="006A4219">
        <w:rPr>
          <w:b/>
          <w:bCs/>
          <w:lang w:val="sr-Latn-CS"/>
        </w:rPr>
        <w:t>, 2</w:t>
      </w:r>
      <w:r w:rsidR="00EA44A9">
        <w:rPr>
          <w:b/>
          <w:bCs/>
          <w:lang w:val="sr-Latn-CS"/>
        </w:rPr>
        <w:t>2</w:t>
      </w:r>
      <w:r w:rsidR="006A4219">
        <w:rPr>
          <w:b/>
          <w:bCs/>
          <w:lang w:val="sr-Latn-CS"/>
        </w:rPr>
        <w:t>, 2</w:t>
      </w:r>
      <w:r w:rsidR="00EA44A9">
        <w:rPr>
          <w:b/>
          <w:bCs/>
          <w:lang w:val="sr-Latn-CS"/>
        </w:rPr>
        <w:t>3</w:t>
      </w:r>
      <w:r w:rsidRPr="00F77FDF">
        <w:rPr>
          <w:b/>
          <w:bCs/>
          <w:lang w:val="sr-Latn-CS"/>
        </w:rPr>
        <w:t xml:space="preserve">  potrebno je dostaviti minimum 5 (pet)</w:t>
      </w:r>
      <w:r w:rsidR="00E665B9">
        <w:rPr>
          <w:b/>
          <w:bCs/>
          <w:lang w:val="sr-Latn-CS"/>
        </w:rPr>
        <w:t xml:space="preserve"> komada </w:t>
      </w:r>
      <w:r w:rsidRPr="00F77FDF">
        <w:rPr>
          <w:b/>
          <w:bCs/>
          <w:lang w:val="sr-Latn-CS"/>
        </w:rPr>
        <w:t>uzoraka, a za ostale partije obeležene zvezdicom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Default="00DF76D2" w:rsidP="009B02E1">
      <w:pPr>
        <w:jc w:val="center"/>
        <w:rPr>
          <w:b/>
          <w:bCs/>
          <w:lang w:val="sr-Latn-RS"/>
        </w:rPr>
      </w:pPr>
      <w:r w:rsidRPr="00AB20DA">
        <w:rPr>
          <w:b/>
          <w:bCs/>
        </w:rPr>
        <w:t>OBRAZAC STRUKTURE CENE</w:t>
      </w:r>
    </w:p>
    <w:p w:rsidR="00AB20DA" w:rsidRPr="00D9784B" w:rsidRDefault="00AB20DA" w:rsidP="00AB20DA">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lang w:val="sr-Latn-RS"/>
        </w:rPr>
        <w:t>13</w:t>
      </w:r>
      <w:r>
        <w:rPr>
          <w:b/>
          <w:bCs/>
          <w:lang w:val="sr-Latn-CS"/>
        </w:rPr>
        <w:t>/2018</w:t>
      </w:r>
    </w:p>
    <w:p w:rsidR="00AB20DA" w:rsidRPr="0001100E" w:rsidRDefault="00AB20DA" w:rsidP="00AB20DA">
      <w:pPr>
        <w:tabs>
          <w:tab w:val="left" w:pos="3960"/>
        </w:tabs>
        <w:jc w:val="center"/>
        <w:rPr>
          <w:b/>
          <w:bCs/>
          <w:lang w:val="sl-SI"/>
        </w:rPr>
      </w:pPr>
      <w:r>
        <w:rPr>
          <w:spacing w:val="-9"/>
          <w:sz w:val="22"/>
          <w:szCs w:val="22"/>
          <w:lang w:val="sr-Latn-CS"/>
        </w:rPr>
        <w:t>medicinski i sanitetski potrošni materijal</w:t>
      </w:r>
    </w:p>
    <w:p w:rsidR="00AB20DA" w:rsidRPr="00AB20DA" w:rsidRDefault="00AB20DA" w:rsidP="00AB20DA">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p w:rsidR="00AB20DA" w:rsidRPr="00AB20DA" w:rsidRDefault="00AB20DA" w:rsidP="009B02E1">
      <w:pPr>
        <w:jc w:val="center"/>
        <w:rPr>
          <w:b/>
          <w:bCs/>
          <w:lang w:val="sr-Latn-R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AB20DA" w:rsidRDefault="00DF76D2" w:rsidP="009B02E1">
      <w:pPr>
        <w:rPr>
          <w:b/>
          <w:bCs/>
          <w:sz w:val="44"/>
          <w:szCs w:val="44"/>
          <w:lang w:val="sr-Latn-RS"/>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105A26" w:rsidTr="00D2532A">
        <w:trPr>
          <w:trHeight w:val="339"/>
        </w:trPr>
        <w:tc>
          <w:tcPr>
            <w:tcW w:w="1080" w:type="dxa"/>
            <w:vMerge w:val="restart"/>
            <w:vAlign w:val="center"/>
          </w:tcPr>
          <w:p w:rsidR="00105A26" w:rsidRPr="0073532A" w:rsidRDefault="00105A26" w:rsidP="005C6A1E">
            <w:pPr>
              <w:jc w:val="center"/>
              <w:rPr>
                <w:sz w:val="16"/>
                <w:szCs w:val="16"/>
                <w:lang w:val="sr-Latn-CS"/>
              </w:rPr>
            </w:pPr>
            <w:r w:rsidRPr="0073532A">
              <w:rPr>
                <w:sz w:val="16"/>
                <w:szCs w:val="16"/>
                <w:lang w:val="sr-Latn-CS"/>
              </w:rPr>
              <w:t>1.</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Igle 1,2*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46.000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16"/>
                <w:szCs w:val="16"/>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Igle 0,8*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45.000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16"/>
                <w:szCs w:val="16"/>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Igle 0, 6*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39.000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16"/>
                <w:szCs w:val="16"/>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Igle 0,45*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40.000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16"/>
                <w:szCs w:val="16"/>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Igle 0.3*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1.000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Align w:val="center"/>
          </w:tcPr>
          <w:p w:rsidR="00105A26" w:rsidRPr="0073532A" w:rsidRDefault="00105A26" w:rsidP="005C6A1E">
            <w:pPr>
              <w:jc w:val="center"/>
              <w:rPr>
                <w:sz w:val="20"/>
                <w:szCs w:val="20"/>
                <w:lang w:val="sr-Latn-CS"/>
              </w:rPr>
            </w:pPr>
            <w:r w:rsidRPr="0073532A">
              <w:rPr>
                <w:sz w:val="20"/>
                <w:szCs w:val="20"/>
                <w:lang w:val="sr-Latn-CS"/>
              </w:rPr>
              <w:t>2</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Špric 1 ml* bez igle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15.000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restart"/>
            <w:vAlign w:val="center"/>
          </w:tcPr>
          <w:p w:rsidR="00105A26" w:rsidRPr="0073532A" w:rsidRDefault="00105A26" w:rsidP="005C6A1E">
            <w:pPr>
              <w:jc w:val="center"/>
              <w:rPr>
                <w:sz w:val="20"/>
                <w:szCs w:val="20"/>
                <w:lang w:val="sr-Latn-CS"/>
              </w:rPr>
            </w:pPr>
            <w:r w:rsidRPr="0073532A">
              <w:rPr>
                <w:sz w:val="20"/>
                <w:szCs w:val="20"/>
                <w:lang w:val="sr-Latn-CS"/>
              </w:rPr>
              <w:t>3</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Špric 2 ml* bez igle (graduisan na 0.1 sa podeocima do 2,4ml)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120.000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Špric 5 ml* bez igle (graduisan na 0.2 sa podeocima do 5,8ml)</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60.000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restart"/>
            <w:vAlign w:val="center"/>
          </w:tcPr>
          <w:p w:rsidR="00105A26" w:rsidRPr="0073532A" w:rsidRDefault="00105A26" w:rsidP="005C6A1E">
            <w:pPr>
              <w:jc w:val="center"/>
              <w:rPr>
                <w:sz w:val="20"/>
                <w:szCs w:val="20"/>
                <w:lang w:val="sr-Latn-CS"/>
              </w:rPr>
            </w:pPr>
            <w:r w:rsidRPr="0073532A">
              <w:rPr>
                <w:sz w:val="20"/>
                <w:szCs w:val="20"/>
                <w:lang w:val="sr-Latn-CS"/>
              </w:rPr>
              <w:t>4</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Špric 10 ml* bez igle LUER LOCK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56.000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Špric 20 ml* bez igle LUER LOCK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75.000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Špric 50 ml* bez igle (LUER LOCK)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16.000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Align w:val="center"/>
          </w:tcPr>
          <w:p w:rsidR="00105A26" w:rsidRPr="0073532A" w:rsidRDefault="00105A26" w:rsidP="005C6A1E">
            <w:pPr>
              <w:jc w:val="center"/>
              <w:rPr>
                <w:sz w:val="20"/>
                <w:szCs w:val="20"/>
                <w:lang w:val="sr-Latn-CS"/>
              </w:rPr>
            </w:pPr>
            <w:r w:rsidRPr="0073532A">
              <w:rPr>
                <w:sz w:val="20"/>
                <w:szCs w:val="20"/>
                <w:lang w:val="sr-Latn-CS"/>
              </w:rPr>
              <w:t>5</w:t>
            </w:r>
          </w:p>
        </w:tc>
        <w:tc>
          <w:tcPr>
            <w:tcW w:w="2012" w:type="dxa"/>
            <w:vAlign w:val="center"/>
          </w:tcPr>
          <w:p w:rsidR="00105A26" w:rsidRPr="00DC6E6E" w:rsidRDefault="00105A26" w:rsidP="00D2532A">
            <w:pPr>
              <w:rPr>
                <w:sz w:val="16"/>
                <w:szCs w:val="16"/>
                <w:lang w:val="de-DE"/>
              </w:rPr>
            </w:pPr>
            <w:r w:rsidRPr="00DC6E6E">
              <w:rPr>
                <w:sz w:val="16"/>
                <w:szCs w:val="16"/>
                <w:lang w:val="de-DE"/>
              </w:rPr>
              <w:t xml:space="preserve">Bebi sistem 25G* (igla 0,5x15mm) </w:t>
            </w:r>
          </w:p>
        </w:tc>
        <w:tc>
          <w:tcPr>
            <w:tcW w:w="508" w:type="dxa"/>
            <w:vAlign w:val="center"/>
          </w:tcPr>
          <w:p w:rsidR="00105A26" w:rsidRPr="00DC6E6E" w:rsidRDefault="00105A26" w:rsidP="00D2532A">
            <w:pPr>
              <w:jc w:val="center"/>
              <w:rPr>
                <w:sz w:val="16"/>
                <w:szCs w:val="16"/>
              </w:rPr>
            </w:pPr>
            <w:r w:rsidRPr="00DC6E6E">
              <w:rPr>
                <w:sz w:val="16"/>
                <w:szCs w:val="16"/>
              </w:rPr>
              <w:t>kom</w:t>
            </w:r>
          </w:p>
        </w:tc>
        <w:tc>
          <w:tcPr>
            <w:tcW w:w="900" w:type="dxa"/>
            <w:vAlign w:val="center"/>
          </w:tcPr>
          <w:p w:rsidR="00105A26" w:rsidRPr="00DC6E6E" w:rsidRDefault="00105A26" w:rsidP="00D2532A">
            <w:pPr>
              <w:jc w:val="center"/>
              <w:rPr>
                <w:sz w:val="16"/>
                <w:szCs w:val="16"/>
              </w:rPr>
            </w:pPr>
            <w:r w:rsidRPr="00DC6E6E">
              <w:rPr>
                <w:sz w:val="16"/>
                <w:szCs w:val="16"/>
              </w:rPr>
              <w:t>600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Align w:val="center"/>
          </w:tcPr>
          <w:p w:rsidR="00105A26" w:rsidRPr="0073532A" w:rsidRDefault="00105A26" w:rsidP="005C6A1E">
            <w:pPr>
              <w:jc w:val="center"/>
              <w:rPr>
                <w:sz w:val="20"/>
                <w:szCs w:val="20"/>
                <w:lang w:val="sr-Latn-CS"/>
              </w:rPr>
            </w:pPr>
            <w:r w:rsidRPr="0073532A">
              <w:rPr>
                <w:sz w:val="20"/>
                <w:szCs w:val="20"/>
                <w:lang w:val="sr-Latn-CS"/>
              </w:rPr>
              <w:t>6</w:t>
            </w:r>
          </w:p>
        </w:tc>
        <w:tc>
          <w:tcPr>
            <w:tcW w:w="2012" w:type="dxa"/>
            <w:vAlign w:val="center"/>
          </w:tcPr>
          <w:p w:rsidR="00105A26" w:rsidRPr="00DC6E6E" w:rsidRDefault="00105A26" w:rsidP="00D2532A">
            <w:pPr>
              <w:rPr>
                <w:sz w:val="16"/>
                <w:szCs w:val="16"/>
              </w:rPr>
            </w:pPr>
            <w:r w:rsidRPr="00DC6E6E">
              <w:rPr>
                <w:sz w:val="16"/>
                <w:szCs w:val="16"/>
              </w:rPr>
              <w:t xml:space="preserve">Infuzioni sistem </w:t>
            </w:r>
          </w:p>
        </w:tc>
        <w:tc>
          <w:tcPr>
            <w:tcW w:w="508" w:type="dxa"/>
          </w:tcPr>
          <w:p w:rsidR="00105A26" w:rsidRPr="00DC6E6E" w:rsidRDefault="00105A26" w:rsidP="00D2532A">
            <w:pPr>
              <w:jc w:val="center"/>
              <w:rPr>
                <w:sz w:val="16"/>
                <w:szCs w:val="16"/>
              </w:rPr>
            </w:pPr>
            <w:r w:rsidRPr="00DC6E6E">
              <w:rPr>
                <w:sz w:val="16"/>
                <w:szCs w:val="16"/>
              </w:rPr>
              <w:t>kom</w:t>
            </w:r>
          </w:p>
        </w:tc>
        <w:tc>
          <w:tcPr>
            <w:tcW w:w="900" w:type="dxa"/>
            <w:vAlign w:val="center"/>
          </w:tcPr>
          <w:p w:rsidR="00105A26" w:rsidRPr="00DC6E6E" w:rsidRDefault="00105A26" w:rsidP="00D2532A">
            <w:pPr>
              <w:jc w:val="center"/>
              <w:rPr>
                <w:sz w:val="16"/>
                <w:szCs w:val="16"/>
              </w:rPr>
            </w:pPr>
            <w:r w:rsidRPr="00DC6E6E">
              <w:rPr>
                <w:sz w:val="16"/>
                <w:szCs w:val="16"/>
              </w:rPr>
              <w:t>13.000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Align w:val="center"/>
          </w:tcPr>
          <w:p w:rsidR="00105A26" w:rsidRPr="0073532A" w:rsidRDefault="00105A26" w:rsidP="005C6A1E">
            <w:pPr>
              <w:jc w:val="center"/>
              <w:rPr>
                <w:sz w:val="20"/>
                <w:szCs w:val="20"/>
                <w:lang w:val="sr-Latn-CS"/>
              </w:rPr>
            </w:pPr>
            <w:r w:rsidRPr="0073532A">
              <w:rPr>
                <w:sz w:val="20"/>
                <w:szCs w:val="20"/>
                <w:lang w:val="sr-Latn-CS"/>
              </w:rPr>
              <w:t>7</w:t>
            </w:r>
          </w:p>
        </w:tc>
        <w:tc>
          <w:tcPr>
            <w:tcW w:w="2012" w:type="dxa"/>
            <w:vAlign w:val="center"/>
          </w:tcPr>
          <w:p w:rsidR="00105A26" w:rsidRPr="00DC6E6E" w:rsidRDefault="00105A26" w:rsidP="00D2532A">
            <w:pPr>
              <w:rPr>
                <w:sz w:val="16"/>
                <w:szCs w:val="16"/>
              </w:rPr>
            </w:pPr>
            <w:r w:rsidRPr="00DC6E6E">
              <w:rPr>
                <w:sz w:val="16"/>
                <w:szCs w:val="16"/>
              </w:rPr>
              <w:t xml:space="preserve">Transfuzioni sistemi </w:t>
            </w:r>
          </w:p>
        </w:tc>
        <w:tc>
          <w:tcPr>
            <w:tcW w:w="508" w:type="dxa"/>
            <w:vAlign w:val="center"/>
          </w:tcPr>
          <w:p w:rsidR="00105A26" w:rsidRPr="00DC6E6E" w:rsidRDefault="00105A26" w:rsidP="00D2532A">
            <w:pPr>
              <w:jc w:val="center"/>
              <w:rPr>
                <w:sz w:val="16"/>
                <w:szCs w:val="16"/>
              </w:rPr>
            </w:pPr>
            <w:r w:rsidRPr="00DC6E6E">
              <w:rPr>
                <w:sz w:val="16"/>
                <w:szCs w:val="16"/>
              </w:rPr>
              <w:t>kom</w:t>
            </w:r>
          </w:p>
        </w:tc>
        <w:tc>
          <w:tcPr>
            <w:tcW w:w="900" w:type="dxa"/>
            <w:vAlign w:val="center"/>
          </w:tcPr>
          <w:p w:rsidR="00105A26" w:rsidRPr="00DC6E6E" w:rsidRDefault="00105A26" w:rsidP="00D2532A">
            <w:pPr>
              <w:jc w:val="center"/>
              <w:rPr>
                <w:sz w:val="16"/>
                <w:szCs w:val="16"/>
              </w:rPr>
            </w:pPr>
            <w:r>
              <w:rPr>
                <w:sz w:val="16"/>
                <w:szCs w:val="16"/>
              </w:rPr>
              <w:t>1.</w:t>
            </w:r>
            <w:r>
              <w:rPr>
                <w:sz w:val="16"/>
                <w:szCs w:val="16"/>
                <w:lang w:val="sr-Latn-RS"/>
              </w:rPr>
              <w:t>4</w:t>
            </w:r>
            <w:r w:rsidRPr="00DC6E6E">
              <w:rPr>
                <w:sz w:val="16"/>
                <w:szCs w:val="16"/>
              </w:rPr>
              <w:t>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restart"/>
            <w:vAlign w:val="center"/>
          </w:tcPr>
          <w:p w:rsidR="00105A26" w:rsidRPr="0073532A" w:rsidRDefault="00105A26" w:rsidP="005C6A1E">
            <w:pPr>
              <w:jc w:val="center"/>
              <w:rPr>
                <w:sz w:val="20"/>
                <w:szCs w:val="20"/>
                <w:lang w:val="sr-Latn-CS"/>
              </w:rPr>
            </w:pPr>
            <w:r w:rsidRPr="0073532A">
              <w:rPr>
                <w:sz w:val="20"/>
                <w:szCs w:val="20"/>
                <w:lang w:val="sr-Latn-CS"/>
              </w:rPr>
              <w:t>8</w:t>
            </w: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Ekstenziona tuba 1,5 m (perfuzor Ǿ 2,7mm* transparentni)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312700">
            <w:pPr>
              <w:jc w:val="center"/>
              <w:rPr>
                <w:sz w:val="16"/>
                <w:szCs w:val="16"/>
                <w:lang w:val="en-US"/>
              </w:rPr>
            </w:pPr>
            <w:r w:rsidRPr="00105A26">
              <w:rPr>
                <w:sz w:val="16"/>
                <w:szCs w:val="16"/>
                <w:lang w:val="en-US"/>
              </w:rPr>
              <w:t>2</w:t>
            </w:r>
            <w:r w:rsidR="00312700">
              <w:rPr>
                <w:sz w:val="16"/>
                <w:szCs w:val="16"/>
                <w:lang w:val="en-US"/>
              </w:rPr>
              <w:t>0</w:t>
            </w:r>
            <w:r w:rsidRPr="00105A26">
              <w:rPr>
                <w:sz w:val="16"/>
                <w:szCs w:val="16"/>
                <w:lang w:val="en-US"/>
              </w:rPr>
              <w:t>.000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 xml:space="preserve">Ekstenziona tuba 1,5 m (perfuzor Ǿ 2,7mm* transparentni- žuti) </w:t>
            </w:r>
          </w:p>
        </w:tc>
        <w:tc>
          <w:tcPr>
            <w:tcW w:w="508" w:type="dxa"/>
            <w:vAlign w:val="center"/>
          </w:tcPr>
          <w:p w:rsidR="00105A26" w:rsidRPr="00105A26" w:rsidRDefault="00105A26" w:rsidP="00AD4A4A">
            <w:pPr>
              <w:jc w:val="center"/>
              <w:rPr>
                <w:sz w:val="16"/>
                <w:szCs w:val="16"/>
                <w:lang w:val="en-US"/>
              </w:rPr>
            </w:pPr>
            <w:r w:rsidRPr="00105A26">
              <w:rPr>
                <w:sz w:val="16"/>
                <w:szCs w:val="16"/>
                <w:lang w:val="en-US"/>
              </w:rPr>
              <w:t>kom</w:t>
            </w:r>
          </w:p>
        </w:tc>
        <w:tc>
          <w:tcPr>
            <w:tcW w:w="900" w:type="dxa"/>
            <w:vAlign w:val="center"/>
          </w:tcPr>
          <w:p w:rsidR="00105A26" w:rsidRPr="00105A26" w:rsidRDefault="00105A26" w:rsidP="00AD4A4A">
            <w:pPr>
              <w:jc w:val="center"/>
              <w:rPr>
                <w:sz w:val="16"/>
                <w:szCs w:val="16"/>
                <w:lang w:val="en-US"/>
              </w:rPr>
            </w:pPr>
            <w:r w:rsidRPr="00105A26">
              <w:rPr>
                <w:sz w:val="16"/>
                <w:szCs w:val="16"/>
                <w:lang w:val="en-US"/>
              </w:rPr>
              <w:t>3.000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zeleni filter</w:t>
            </w:r>
            <w:r w:rsidRPr="00105A26">
              <w:rPr>
                <w:sz w:val="16"/>
                <w:szCs w:val="16"/>
                <w:lang w:val="en-US"/>
              </w:rPr>
              <w:t xml:space="preserve">)* </w:t>
            </w:r>
          </w:p>
        </w:tc>
        <w:tc>
          <w:tcPr>
            <w:tcW w:w="508" w:type="dxa"/>
            <w:vAlign w:val="center"/>
          </w:tcPr>
          <w:p w:rsidR="00105A26" w:rsidRPr="00105A26" w:rsidRDefault="00105A26" w:rsidP="00AD4A4A">
            <w:pPr>
              <w:jc w:val="center"/>
              <w:rPr>
                <w:sz w:val="16"/>
                <w:szCs w:val="16"/>
                <w:lang w:val="sr-Latn-RS"/>
              </w:rPr>
            </w:pPr>
            <w:r w:rsidRPr="00105A26">
              <w:rPr>
                <w:sz w:val="16"/>
                <w:szCs w:val="16"/>
                <w:lang w:val="sr-Latn-RS"/>
              </w:rPr>
              <w:t>kom</w:t>
            </w:r>
          </w:p>
        </w:tc>
        <w:tc>
          <w:tcPr>
            <w:tcW w:w="900" w:type="dxa"/>
            <w:vAlign w:val="center"/>
          </w:tcPr>
          <w:p w:rsidR="00105A26" w:rsidRPr="00105A26" w:rsidRDefault="00105A26" w:rsidP="00AD4A4A">
            <w:pPr>
              <w:jc w:val="center"/>
              <w:rPr>
                <w:sz w:val="16"/>
                <w:szCs w:val="16"/>
                <w:lang w:val="sr-Latn-RS"/>
              </w:rPr>
            </w:pPr>
            <w:r w:rsidRPr="00105A26">
              <w:rPr>
                <w:sz w:val="16"/>
                <w:szCs w:val="16"/>
                <w:lang w:val="sr-Latn-RS"/>
              </w:rPr>
              <w:t>7.000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Merge/>
            <w:vAlign w:val="center"/>
          </w:tcPr>
          <w:p w:rsidR="00105A26" w:rsidRPr="0073532A" w:rsidRDefault="00105A26" w:rsidP="005C6A1E">
            <w:pPr>
              <w:jc w:val="center"/>
              <w:rPr>
                <w:sz w:val="20"/>
                <w:szCs w:val="20"/>
                <w:lang w:val="sr-Latn-CS"/>
              </w:rPr>
            </w:pPr>
          </w:p>
        </w:tc>
        <w:tc>
          <w:tcPr>
            <w:tcW w:w="2012" w:type="dxa"/>
            <w:vAlign w:val="center"/>
          </w:tcPr>
          <w:p w:rsidR="00105A26" w:rsidRPr="00105A26" w:rsidRDefault="00105A26" w:rsidP="00AD4A4A">
            <w:pPr>
              <w:rPr>
                <w:sz w:val="16"/>
                <w:szCs w:val="16"/>
                <w:lang w:val="en-US"/>
              </w:rPr>
            </w:pPr>
            <w:r w:rsidRPr="00105A26">
              <w:rPr>
                <w:sz w:val="16"/>
                <w:szCs w:val="16"/>
                <w:lang w:val="en-US"/>
              </w:rPr>
              <w:t>Igle za punkciju boca sa dodatkom filtera za višekratno doziranje rastvora (</w:t>
            </w:r>
            <w:r w:rsidRPr="00105A26">
              <w:rPr>
                <w:sz w:val="16"/>
                <w:szCs w:val="16"/>
                <w:lang w:val="sr-Latn-RS"/>
              </w:rPr>
              <w:t>EXTRA</w:t>
            </w:r>
            <w:r w:rsidRPr="00105A26">
              <w:rPr>
                <w:sz w:val="16"/>
                <w:szCs w:val="16"/>
                <w:lang w:val="en-US"/>
              </w:rPr>
              <w:t xml:space="preserve"> SPIKE ili ekvivalent</w:t>
            </w:r>
            <w:r w:rsidRPr="00105A26">
              <w:rPr>
                <w:sz w:val="16"/>
                <w:szCs w:val="16"/>
                <w:lang w:val="sr-Latn-RS"/>
              </w:rPr>
              <w:t xml:space="preserve"> – crveni filter</w:t>
            </w:r>
            <w:r w:rsidRPr="00105A26">
              <w:rPr>
                <w:sz w:val="16"/>
                <w:szCs w:val="16"/>
                <w:lang w:val="en-US"/>
              </w:rPr>
              <w:t>)*</w:t>
            </w:r>
          </w:p>
        </w:tc>
        <w:tc>
          <w:tcPr>
            <w:tcW w:w="508" w:type="dxa"/>
            <w:vAlign w:val="center"/>
          </w:tcPr>
          <w:p w:rsidR="00105A26" w:rsidRPr="00105A26" w:rsidRDefault="00105A26" w:rsidP="00AD4A4A">
            <w:pPr>
              <w:jc w:val="center"/>
              <w:rPr>
                <w:sz w:val="16"/>
                <w:szCs w:val="16"/>
                <w:lang w:val="sr-Latn-RS"/>
              </w:rPr>
            </w:pPr>
            <w:r w:rsidRPr="00105A26">
              <w:rPr>
                <w:sz w:val="16"/>
                <w:szCs w:val="16"/>
                <w:lang w:val="sr-Latn-RS"/>
              </w:rPr>
              <w:t>kom</w:t>
            </w:r>
          </w:p>
        </w:tc>
        <w:tc>
          <w:tcPr>
            <w:tcW w:w="900" w:type="dxa"/>
            <w:vAlign w:val="center"/>
          </w:tcPr>
          <w:p w:rsidR="00105A26" w:rsidRPr="00105A26" w:rsidRDefault="00105A26" w:rsidP="00AD4A4A">
            <w:pPr>
              <w:jc w:val="center"/>
              <w:rPr>
                <w:sz w:val="16"/>
                <w:szCs w:val="16"/>
                <w:lang w:val="sr-Latn-RS"/>
              </w:rPr>
            </w:pPr>
            <w:r w:rsidRPr="00105A26">
              <w:rPr>
                <w:sz w:val="16"/>
                <w:szCs w:val="16"/>
                <w:lang w:val="sr-Latn-RS"/>
              </w:rPr>
              <w:t>50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105A26" w:rsidTr="00D2532A">
        <w:trPr>
          <w:trHeight w:val="339"/>
        </w:trPr>
        <w:tc>
          <w:tcPr>
            <w:tcW w:w="1080" w:type="dxa"/>
            <w:vAlign w:val="center"/>
          </w:tcPr>
          <w:p w:rsidR="00105A26" w:rsidRPr="0073532A" w:rsidRDefault="00105A26" w:rsidP="005C6A1E">
            <w:pPr>
              <w:jc w:val="center"/>
              <w:rPr>
                <w:sz w:val="20"/>
                <w:szCs w:val="20"/>
                <w:lang w:val="sr-Latn-CS"/>
              </w:rPr>
            </w:pPr>
            <w:r w:rsidRPr="0073532A">
              <w:rPr>
                <w:sz w:val="20"/>
                <w:szCs w:val="20"/>
                <w:lang w:val="sr-Latn-CS"/>
              </w:rPr>
              <w:t>9</w:t>
            </w:r>
          </w:p>
        </w:tc>
        <w:tc>
          <w:tcPr>
            <w:tcW w:w="2012" w:type="dxa"/>
            <w:vAlign w:val="center"/>
          </w:tcPr>
          <w:p w:rsidR="00105A26" w:rsidRPr="00D2532A" w:rsidRDefault="00105A26" w:rsidP="00D2532A">
            <w:pPr>
              <w:rPr>
                <w:sz w:val="16"/>
                <w:szCs w:val="16"/>
              </w:rPr>
            </w:pPr>
            <w:r w:rsidRPr="00D2532A">
              <w:rPr>
                <w:sz w:val="16"/>
                <w:szCs w:val="16"/>
              </w:rPr>
              <w:t xml:space="preserve">Trokrake slavine bez nastavka* </w:t>
            </w:r>
          </w:p>
        </w:tc>
        <w:tc>
          <w:tcPr>
            <w:tcW w:w="508" w:type="dxa"/>
            <w:vAlign w:val="center"/>
          </w:tcPr>
          <w:p w:rsidR="00105A26" w:rsidRPr="00D2532A" w:rsidRDefault="00105A26" w:rsidP="00D2532A">
            <w:pPr>
              <w:jc w:val="center"/>
              <w:rPr>
                <w:sz w:val="16"/>
                <w:szCs w:val="16"/>
              </w:rPr>
            </w:pPr>
            <w:r w:rsidRPr="00D2532A">
              <w:rPr>
                <w:sz w:val="16"/>
                <w:szCs w:val="16"/>
              </w:rPr>
              <w:t>kom</w:t>
            </w:r>
          </w:p>
        </w:tc>
        <w:tc>
          <w:tcPr>
            <w:tcW w:w="900" w:type="dxa"/>
            <w:vAlign w:val="center"/>
          </w:tcPr>
          <w:p w:rsidR="00105A26" w:rsidRPr="00D2532A" w:rsidRDefault="00105A26" w:rsidP="009E7012">
            <w:pPr>
              <w:jc w:val="center"/>
              <w:rPr>
                <w:sz w:val="16"/>
                <w:szCs w:val="16"/>
              </w:rPr>
            </w:pPr>
            <w:r w:rsidRPr="00D2532A">
              <w:rPr>
                <w:sz w:val="16"/>
                <w:szCs w:val="16"/>
              </w:rPr>
              <w:t>2</w:t>
            </w:r>
            <w:r w:rsidR="009E7012">
              <w:rPr>
                <w:sz w:val="16"/>
                <w:szCs w:val="16"/>
                <w:lang w:val="sr-Latn-RS"/>
              </w:rPr>
              <w:t>2</w:t>
            </w:r>
            <w:r w:rsidRPr="00D2532A">
              <w:rPr>
                <w:sz w:val="16"/>
                <w:szCs w:val="16"/>
              </w:rPr>
              <w:t>.000</w:t>
            </w:r>
          </w:p>
        </w:tc>
        <w:tc>
          <w:tcPr>
            <w:tcW w:w="860" w:type="dxa"/>
            <w:vAlign w:val="center"/>
          </w:tcPr>
          <w:p w:rsidR="00105A26" w:rsidRPr="0073532A" w:rsidRDefault="00105A26" w:rsidP="005C6A1E">
            <w:pPr>
              <w:jc w:val="center"/>
              <w:rPr>
                <w:sz w:val="16"/>
                <w:szCs w:val="16"/>
              </w:rPr>
            </w:pPr>
          </w:p>
        </w:tc>
        <w:tc>
          <w:tcPr>
            <w:tcW w:w="2308"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520" w:type="dxa"/>
            <w:vAlign w:val="center"/>
          </w:tcPr>
          <w:p w:rsidR="00105A26" w:rsidRPr="0073532A" w:rsidRDefault="00105A26" w:rsidP="005C6A1E">
            <w:pPr>
              <w:jc w:val="center"/>
              <w:rPr>
                <w:sz w:val="16"/>
                <w:szCs w:val="16"/>
              </w:rPr>
            </w:pPr>
          </w:p>
        </w:tc>
        <w:tc>
          <w:tcPr>
            <w:tcW w:w="2160" w:type="dxa"/>
            <w:vAlign w:val="center"/>
          </w:tcPr>
          <w:p w:rsidR="00105A26" w:rsidRPr="0073532A" w:rsidRDefault="00105A26"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10</w:t>
            </w:r>
          </w:p>
        </w:tc>
        <w:tc>
          <w:tcPr>
            <w:tcW w:w="2012" w:type="dxa"/>
            <w:vAlign w:val="center"/>
          </w:tcPr>
          <w:p w:rsidR="000B1FA3" w:rsidRPr="000B1FA3" w:rsidRDefault="000B1FA3" w:rsidP="00AD4A4A">
            <w:pPr>
              <w:rPr>
                <w:sz w:val="16"/>
                <w:szCs w:val="16"/>
                <w:lang w:val="fr-FR"/>
              </w:rPr>
            </w:pPr>
            <w:r w:rsidRPr="000B1FA3">
              <w:rPr>
                <w:sz w:val="16"/>
                <w:szCs w:val="16"/>
                <w:lang w:val="fr-FR"/>
              </w:rPr>
              <w:t>Nazalna kanila sa crevom CH 0*</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400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fr-FR"/>
              </w:rPr>
            </w:pPr>
            <w:r w:rsidRPr="000B1FA3">
              <w:rPr>
                <w:sz w:val="16"/>
                <w:szCs w:val="16"/>
                <w:lang w:val="fr-FR"/>
              </w:rPr>
              <w:t>Nazalna kanila sa crevom CH 1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250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AE2B2F">
            <w:pPr>
              <w:jc w:val="center"/>
              <w:rPr>
                <w:sz w:val="20"/>
                <w:szCs w:val="20"/>
                <w:lang w:val="sr-Latn-CS"/>
              </w:rPr>
            </w:pPr>
            <w:r w:rsidRPr="0073532A">
              <w:rPr>
                <w:sz w:val="20"/>
                <w:szCs w:val="20"/>
                <w:lang w:val="sr-Latn-CS"/>
              </w:rPr>
              <w:t>1</w:t>
            </w:r>
            <w:r>
              <w:rPr>
                <w:sz w:val="20"/>
                <w:szCs w:val="20"/>
                <w:lang w:val="sr-Latn-CS"/>
              </w:rPr>
              <w:t>1</w:t>
            </w:r>
          </w:p>
        </w:tc>
        <w:tc>
          <w:tcPr>
            <w:tcW w:w="2012" w:type="dxa"/>
            <w:vAlign w:val="center"/>
          </w:tcPr>
          <w:p w:rsidR="000B1FA3" w:rsidRPr="00D2532A" w:rsidRDefault="000B1FA3" w:rsidP="00D2532A">
            <w:pPr>
              <w:rPr>
                <w:sz w:val="16"/>
                <w:szCs w:val="16"/>
              </w:rPr>
            </w:pPr>
            <w:r w:rsidRPr="00D2532A">
              <w:rPr>
                <w:sz w:val="16"/>
                <w:szCs w:val="16"/>
              </w:rPr>
              <w:t xml:space="preserve">Trokrake slavine sa nastavkom 10 cm* </w:t>
            </w:r>
          </w:p>
        </w:tc>
        <w:tc>
          <w:tcPr>
            <w:tcW w:w="508" w:type="dxa"/>
            <w:vAlign w:val="center"/>
          </w:tcPr>
          <w:p w:rsidR="000B1FA3" w:rsidRPr="00D2532A" w:rsidRDefault="000B1FA3" w:rsidP="00D2532A">
            <w:pPr>
              <w:jc w:val="center"/>
              <w:rPr>
                <w:sz w:val="16"/>
                <w:szCs w:val="16"/>
              </w:rPr>
            </w:pPr>
            <w:r w:rsidRPr="00D2532A">
              <w:rPr>
                <w:sz w:val="16"/>
                <w:szCs w:val="16"/>
              </w:rPr>
              <w:t>kom</w:t>
            </w:r>
          </w:p>
        </w:tc>
        <w:tc>
          <w:tcPr>
            <w:tcW w:w="900" w:type="dxa"/>
            <w:vAlign w:val="center"/>
          </w:tcPr>
          <w:p w:rsidR="000B1FA3" w:rsidRPr="00D2532A" w:rsidRDefault="000B1FA3" w:rsidP="00D2532A">
            <w:pPr>
              <w:jc w:val="center"/>
              <w:rPr>
                <w:sz w:val="16"/>
                <w:szCs w:val="16"/>
              </w:rPr>
            </w:pPr>
            <w:r w:rsidRPr="00D2532A">
              <w:rPr>
                <w:sz w:val="16"/>
                <w:szCs w:val="16"/>
              </w:rPr>
              <w:t>1.200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12</w:t>
            </w:r>
          </w:p>
        </w:tc>
        <w:tc>
          <w:tcPr>
            <w:tcW w:w="2012" w:type="dxa"/>
            <w:vAlign w:val="center"/>
          </w:tcPr>
          <w:p w:rsidR="000B1FA3" w:rsidRPr="000B1FA3" w:rsidRDefault="000B1FA3" w:rsidP="00AD4A4A">
            <w:pPr>
              <w:rPr>
                <w:sz w:val="16"/>
                <w:szCs w:val="16"/>
                <w:lang w:val="en-US"/>
              </w:rPr>
            </w:pPr>
            <w:r w:rsidRPr="000B1FA3">
              <w:rPr>
                <w:sz w:val="16"/>
                <w:szCs w:val="16"/>
                <w:lang w:val="en-US"/>
              </w:rPr>
              <w:t>Kateter aspiracioni CH 4 bez lateralnih otvora*</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200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Kateter aspiracioni CH 6 bez lateralnih otvora*</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D239F5">
            <w:pPr>
              <w:jc w:val="center"/>
              <w:rPr>
                <w:sz w:val="16"/>
                <w:szCs w:val="16"/>
                <w:lang w:val="en-US"/>
              </w:rPr>
            </w:pPr>
            <w:r w:rsidRPr="000B1FA3">
              <w:rPr>
                <w:sz w:val="16"/>
                <w:szCs w:val="16"/>
                <w:lang w:val="en-US"/>
              </w:rPr>
              <w:t>4</w:t>
            </w:r>
            <w:r w:rsidR="00D239F5">
              <w:rPr>
                <w:sz w:val="16"/>
                <w:szCs w:val="16"/>
                <w:lang w:val="en-US"/>
              </w:rPr>
              <w:t>0</w:t>
            </w:r>
            <w:r w:rsidRPr="000B1FA3">
              <w:rPr>
                <w:sz w:val="16"/>
                <w:szCs w:val="16"/>
                <w:lang w:val="en-US"/>
              </w:rPr>
              <w:t>.000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spacing w:line="360" w:lineRule="auto"/>
              <w:rPr>
                <w:sz w:val="16"/>
                <w:szCs w:val="16"/>
                <w:lang w:val="en-US"/>
              </w:rPr>
            </w:pPr>
            <w:r w:rsidRPr="000B1FA3">
              <w:rPr>
                <w:sz w:val="16"/>
                <w:szCs w:val="16"/>
                <w:lang w:val="en-US"/>
              </w:rPr>
              <w:t xml:space="preserve">Kateter aspiracioni CH 8 bez lateralnih otvora*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8.000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13</w:t>
            </w:r>
          </w:p>
        </w:tc>
        <w:tc>
          <w:tcPr>
            <w:tcW w:w="2012" w:type="dxa"/>
            <w:vAlign w:val="center"/>
          </w:tcPr>
          <w:p w:rsidR="000B1FA3" w:rsidRPr="000B1FA3" w:rsidRDefault="000B1FA3" w:rsidP="00AD4A4A">
            <w:pPr>
              <w:rPr>
                <w:sz w:val="16"/>
                <w:szCs w:val="16"/>
                <w:lang w:val="de-DE"/>
              </w:rPr>
            </w:pPr>
            <w:r w:rsidRPr="000B1FA3">
              <w:rPr>
                <w:sz w:val="16"/>
                <w:szCs w:val="16"/>
                <w:lang w:val="de-DE"/>
              </w:rPr>
              <w:t xml:space="preserve">Sonda za ishranu CH 6* meke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32.000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de-DE"/>
              </w:rPr>
            </w:pPr>
            <w:r w:rsidRPr="000B1FA3">
              <w:rPr>
                <w:sz w:val="16"/>
                <w:szCs w:val="16"/>
                <w:lang w:val="de-DE"/>
              </w:rPr>
              <w:t xml:space="preserve">Sonda za ishranu CH 8* meke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23.000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14</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Endotrahealni tubusi bez balona CH -2*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30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Endotrahealni tubusi bez balona CH -2,5*</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140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Endotrahealni tubusi bez balona CH -3*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220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Endotrahealni tubusi bez balona CH -3,5*</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90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Endotrahealni tubusi bez balona CH -4*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15</w:t>
            </w:r>
          </w:p>
        </w:tc>
        <w:tc>
          <w:tcPr>
            <w:tcW w:w="2012" w:type="dxa"/>
            <w:vAlign w:val="center"/>
          </w:tcPr>
          <w:p w:rsidR="000B1FA3" w:rsidRPr="00D2532A" w:rsidRDefault="000B1FA3" w:rsidP="00D2532A">
            <w:pPr>
              <w:rPr>
                <w:sz w:val="16"/>
                <w:szCs w:val="16"/>
              </w:rPr>
            </w:pPr>
            <w:r w:rsidRPr="00D2532A">
              <w:rPr>
                <w:sz w:val="16"/>
                <w:szCs w:val="16"/>
              </w:rPr>
              <w:t xml:space="preserve">I. V. Kanila 24G (injekcioni port sa preciznim zatvaranjem, krilca flexi)* </w:t>
            </w:r>
          </w:p>
        </w:tc>
        <w:tc>
          <w:tcPr>
            <w:tcW w:w="508" w:type="dxa"/>
            <w:vAlign w:val="center"/>
          </w:tcPr>
          <w:p w:rsidR="000B1FA3" w:rsidRPr="00D2532A" w:rsidRDefault="000B1FA3" w:rsidP="00D2532A">
            <w:pPr>
              <w:jc w:val="center"/>
              <w:rPr>
                <w:sz w:val="16"/>
                <w:szCs w:val="16"/>
              </w:rPr>
            </w:pPr>
            <w:r w:rsidRPr="00D2532A">
              <w:rPr>
                <w:sz w:val="16"/>
                <w:szCs w:val="16"/>
              </w:rPr>
              <w:t>kom</w:t>
            </w:r>
          </w:p>
        </w:tc>
        <w:tc>
          <w:tcPr>
            <w:tcW w:w="900" w:type="dxa"/>
            <w:vAlign w:val="center"/>
          </w:tcPr>
          <w:p w:rsidR="000B1FA3" w:rsidRPr="00D2532A" w:rsidRDefault="000B1FA3" w:rsidP="00D2532A">
            <w:pPr>
              <w:jc w:val="center"/>
              <w:rPr>
                <w:sz w:val="16"/>
                <w:szCs w:val="16"/>
              </w:rPr>
            </w:pPr>
            <w:r>
              <w:rPr>
                <w:sz w:val="16"/>
                <w:szCs w:val="16"/>
                <w:lang w:val="sr-Latn-RS"/>
              </w:rPr>
              <w:t>6</w:t>
            </w:r>
            <w:r w:rsidRPr="00D2532A">
              <w:rPr>
                <w:sz w:val="16"/>
                <w:szCs w:val="16"/>
              </w:rPr>
              <w:t>.000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16</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I. V. Kanila 26G (bez injekcionog porta sa preciznim zatvaranjem, krilca flexi)*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CD341E">
            <w:pPr>
              <w:jc w:val="center"/>
              <w:rPr>
                <w:sz w:val="16"/>
                <w:szCs w:val="16"/>
                <w:lang w:val="en-US"/>
              </w:rPr>
            </w:pPr>
            <w:r w:rsidRPr="000B1FA3">
              <w:rPr>
                <w:sz w:val="16"/>
                <w:szCs w:val="16"/>
                <w:lang w:val="en-US"/>
              </w:rPr>
              <w:t>2</w:t>
            </w:r>
            <w:r w:rsidR="00CD341E">
              <w:rPr>
                <w:sz w:val="16"/>
                <w:szCs w:val="16"/>
                <w:lang w:val="en-US"/>
              </w:rPr>
              <w:t>6</w:t>
            </w:r>
            <w:r w:rsidRPr="000B1FA3">
              <w:rPr>
                <w:sz w:val="16"/>
                <w:szCs w:val="16"/>
                <w:lang w:val="en-US"/>
              </w:rPr>
              <w:t>.000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17</w:t>
            </w:r>
          </w:p>
        </w:tc>
        <w:tc>
          <w:tcPr>
            <w:tcW w:w="2012" w:type="dxa"/>
            <w:vAlign w:val="center"/>
          </w:tcPr>
          <w:p w:rsidR="000B1FA3" w:rsidRPr="000B1FA3" w:rsidRDefault="000B1FA3" w:rsidP="00AD4A4A">
            <w:pPr>
              <w:rPr>
                <w:sz w:val="16"/>
                <w:szCs w:val="16"/>
                <w:lang w:val="en-US"/>
              </w:rPr>
            </w:pPr>
            <w:r w:rsidRPr="000B1FA3">
              <w:rPr>
                <w:sz w:val="16"/>
                <w:szCs w:val="16"/>
                <w:lang w:val="en-US"/>
              </w:rPr>
              <w:t>Konac hiruški, silk (4/0 neresorptivni, ▼ igla reverse cutting 3/8 kruga 19 mm), dužina konca 75cm*</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800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Konac hiruški, silk (6/0 neresorptivni, okrugla igla 3/8 kruga, 9mm, dužina konca 75cm*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12</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18</w:t>
            </w:r>
          </w:p>
        </w:tc>
        <w:tc>
          <w:tcPr>
            <w:tcW w:w="2012" w:type="dxa"/>
            <w:vAlign w:val="center"/>
          </w:tcPr>
          <w:p w:rsidR="000B1FA3" w:rsidRPr="000B1FA3" w:rsidRDefault="000B1FA3" w:rsidP="00AD4A4A">
            <w:pPr>
              <w:rPr>
                <w:sz w:val="16"/>
                <w:szCs w:val="16"/>
                <w:lang w:val="en-US"/>
              </w:rPr>
            </w:pPr>
            <w:r w:rsidRPr="000B1FA3">
              <w:rPr>
                <w:sz w:val="16"/>
                <w:szCs w:val="16"/>
                <w:lang w:val="en-US"/>
              </w:rPr>
              <w:t>Rukavice pregledne a 100 kom – M i S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280.000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19</w:t>
            </w:r>
          </w:p>
        </w:tc>
        <w:tc>
          <w:tcPr>
            <w:tcW w:w="2012" w:type="dxa"/>
            <w:vAlign w:val="center"/>
          </w:tcPr>
          <w:p w:rsidR="000B1FA3" w:rsidRPr="00D2532A" w:rsidRDefault="000B1FA3" w:rsidP="00D2532A">
            <w:pPr>
              <w:rPr>
                <w:sz w:val="16"/>
                <w:szCs w:val="16"/>
              </w:rPr>
            </w:pPr>
            <w:r w:rsidRPr="00D2532A">
              <w:rPr>
                <w:sz w:val="16"/>
                <w:szCs w:val="16"/>
              </w:rPr>
              <w:t>Špatula sterilna (drvo)</w:t>
            </w:r>
          </w:p>
          <w:p w:rsidR="000B1FA3" w:rsidRPr="00D2532A" w:rsidRDefault="000B1FA3" w:rsidP="00D2532A">
            <w:pPr>
              <w:rPr>
                <w:sz w:val="16"/>
                <w:szCs w:val="16"/>
              </w:rPr>
            </w:pPr>
            <w:r w:rsidRPr="00D2532A">
              <w:rPr>
                <w:sz w:val="16"/>
                <w:szCs w:val="16"/>
              </w:rPr>
              <w:t>Pakovanje od 100 kom</w:t>
            </w:r>
          </w:p>
        </w:tc>
        <w:tc>
          <w:tcPr>
            <w:tcW w:w="508" w:type="dxa"/>
            <w:vAlign w:val="center"/>
          </w:tcPr>
          <w:p w:rsidR="000B1FA3" w:rsidRPr="00D2532A" w:rsidRDefault="000B1FA3" w:rsidP="00D2532A">
            <w:pPr>
              <w:jc w:val="center"/>
              <w:rPr>
                <w:sz w:val="16"/>
                <w:szCs w:val="16"/>
              </w:rPr>
            </w:pPr>
            <w:r w:rsidRPr="00D2532A">
              <w:rPr>
                <w:sz w:val="16"/>
                <w:szCs w:val="16"/>
              </w:rPr>
              <w:t>pak</w:t>
            </w:r>
          </w:p>
        </w:tc>
        <w:tc>
          <w:tcPr>
            <w:tcW w:w="900" w:type="dxa"/>
            <w:vAlign w:val="center"/>
          </w:tcPr>
          <w:p w:rsidR="000B1FA3" w:rsidRPr="000B1FA3" w:rsidRDefault="000B1FA3" w:rsidP="00D2532A">
            <w:pPr>
              <w:jc w:val="center"/>
              <w:rPr>
                <w:sz w:val="16"/>
                <w:szCs w:val="16"/>
                <w:lang w:val="sr-Latn-RS"/>
              </w:rPr>
            </w:pPr>
            <w:r>
              <w:rPr>
                <w:sz w:val="16"/>
                <w:szCs w:val="16"/>
                <w:lang w:val="sr-Latn-RS"/>
              </w:rPr>
              <w:t>4</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20</w:t>
            </w:r>
          </w:p>
        </w:tc>
        <w:tc>
          <w:tcPr>
            <w:tcW w:w="2012" w:type="dxa"/>
            <w:vAlign w:val="center"/>
          </w:tcPr>
          <w:p w:rsidR="000B1FA3" w:rsidRPr="000B1FA3" w:rsidRDefault="000B1FA3" w:rsidP="00AD4A4A">
            <w:pPr>
              <w:rPr>
                <w:sz w:val="16"/>
                <w:szCs w:val="16"/>
                <w:lang w:val="en-US"/>
              </w:rPr>
            </w:pPr>
            <w:r w:rsidRPr="000B1FA3">
              <w:rPr>
                <w:sz w:val="16"/>
                <w:szCs w:val="16"/>
                <w:lang w:val="en-US"/>
              </w:rPr>
              <w:t>Hiruške rukavice (talkirane)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par</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4.200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21</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Urin kese bebi bez ispusta, sterilne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3.600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22</w:t>
            </w:r>
          </w:p>
        </w:tc>
        <w:tc>
          <w:tcPr>
            <w:tcW w:w="2012" w:type="dxa"/>
            <w:vAlign w:val="center"/>
          </w:tcPr>
          <w:p w:rsidR="000B1FA3" w:rsidRPr="000B1FA3" w:rsidRDefault="000B1FA3" w:rsidP="00AD4A4A">
            <w:pPr>
              <w:rPr>
                <w:sz w:val="16"/>
                <w:szCs w:val="16"/>
                <w:lang w:val="en-US"/>
              </w:rPr>
            </w:pPr>
            <w:r w:rsidRPr="000B1FA3">
              <w:rPr>
                <w:sz w:val="16"/>
                <w:szCs w:val="16"/>
                <w:lang w:val="en-US"/>
              </w:rPr>
              <w:t>Lancete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12.000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23</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Lancete neonatalne 1,8 mm, potisne *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3.200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24</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Scalpel nožić br. 11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4.000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25</w:t>
            </w:r>
          </w:p>
        </w:tc>
        <w:tc>
          <w:tcPr>
            <w:tcW w:w="2012" w:type="dxa"/>
            <w:vAlign w:val="center"/>
          </w:tcPr>
          <w:p w:rsidR="000B1FA3" w:rsidRPr="000B1FA3" w:rsidRDefault="000B1FA3" w:rsidP="00AD4A4A">
            <w:pPr>
              <w:rPr>
                <w:sz w:val="16"/>
                <w:szCs w:val="16"/>
                <w:lang w:val="en-US"/>
              </w:rPr>
            </w:pPr>
            <w:r w:rsidRPr="000B1FA3">
              <w:rPr>
                <w:sz w:val="16"/>
                <w:szCs w:val="16"/>
                <w:lang w:val="en-US"/>
              </w:rPr>
              <w:t>Hipoalergeni elastični flaster za fiksiranje 5x10 m*</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2A43A6">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26</w:t>
            </w:r>
          </w:p>
        </w:tc>
        <w:tc>
          <w:tcPr>
            <w:tcW w:w="2012" w:type="dxa"/>
          </w:tcPr>
          <w:p w:rsidR="000B1FA3" w:rsidRPr="000B1FA3" w:rsidRDefault="000B1FA3" w:rsidP="00AD4A4A">
            <w:pPr>
              <w:rPr>
                <w:sz w:val="16"/>
                <w:szCs w:val="16"/>
                <w:lang w:val="en-US"/>
              </w:rPr>
            </w:pPr>
            <w:r w:rsidRPr="000B1FA3">
              <w:rPr>
                <w:sz w:val="16"/>
                <w:szCs w:val="16"/>
                <w:lang w:val="en-US"/>
              </w:rPr>
              <w:t>Flaster 5x5 m platno*</w:t>
            </w:r>
          </w:p>
        </w:tc>
        <w:tc>
          <w:tcPr>
            <w:tcW w:w="508" w:type="dxa"/>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restart"/>
            <w:vAlign w:val="center"/>
          </w:tcPr>
          <w:p w:rsidR="000B1FA3" w:rsidRPr="0073532A" w:rsidRDefault="000B1FA3" w:rsidP="005C6A1E">
            <w:pPr>
              <w:jc w:val="center"/>
              <w:rPr>
                <w:sz w:val="20"/>
                <w:szCs w:val="20"/>
                <w:lang w:val="sr-Latn-CS"/>
              </w:rPr>
            </w:pPr>
            <w:r>
              <w:rPr>
                <w:sz w:val="20"/>
                <w:szCs w:val="20"/>
                <w:lang w:val="sr-Latn-CS"/>
              </w:rPr>
              <w:t>27</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Flaster na svili 5 x 9,2*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Merge/>
            <w:vAlign w:val="center"/>
          </w:tcPr>
          <w:p w:rsidR="000B1FA3" w:rsidRPr="0073532A" w:rsidRDefault="000B1FA3" w:rsidP="005C6A1E">
            <w:pPr>
              <w:jc w:val="center"/>
              <w:rPr>
                <w:sz w:val="20"/>
                <w:szCs w:val="20"/>
                <w:lang w:val="sr-Latn-CS"/>
              </w:rPr>
            </w:pPr>
          </w:p>
        </w:tc>
        <w:tc>
          <w:tcPr>
            <w:tcW w:w="2012" w:type="dxa"/>
            <w:vAlign w:val="center"/>
          </w:tcPr>
          <w:p w:rsidR="000B1FA3" w:rsidRPr="000B1FA3" w:rsidRDefault="000B1FA3" w:rsidP="00AD4A4A">
            <w:pPr>
              <w:rPr>
                <w:sz w:val="16"/>
                <w:szCs w:val="16"/>
                <w:lang w:val="en-US"/>
              </w:rPr>
            </w:pPr>
            <w:r w:rsidRPr="000B1FA3">
              <w:rPr>
                <w:sz w:val="16"/>
                <w:szCs w:val="16"/>
                <w:lang w:val="en-US"/>
              </w:rPr>
              <w:t>Flaster za pupak 7x5cm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6.500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lastRenderedPageBreak/>
              <w:t>28</w:t>
            </w:r>
          </w:p>
        </w:tc>
        <w:tc>
          <w:tcPr>
            <w:tcW w:w="2012" w:type="dxa"/>
            <w:vAlign w:val="center"/>
          </w:tcPr>
          <w:p w:rsidR="000B1FA3" w:rsidRPr="000B1FA3" w:rsidRDefault="000B1FA3" w:rsidP="00AD4A4A">
            <w:pPr>
              <w:rPr>
                <w:sz w:val="16"/>
                <w:szCs w:val="16"/>
                <w:lang w:val="en-US"/>
              </w:rPr>
            </w:pPr>
            <w:r w:rsidRPr="000B1FA3">
              <w:rPr>
                <w:sz w:val="16"/>
                <w:szCs w:val="16"/>
                <w:lang w:val="en-US"/>
              </w:rPr>
              <w:t xml:space="preserve">Flaster transparentni 5 x 9,2m *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650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29</w:t>
            </w:r>
          </w:p>
        </w:tc>
        <w:tc>
          <w:tcPr>
            <w:tcW w:w="2012" w:type="dxa"/>
            <w:vAlign w:val="center"/>
          </w:tcPr>
          <w:p w:rsidR="000B1FA3" w:rsidRPr="000B1FA3" w:rsidRDefault="000B1FA3" w:rsidP="00AD4A4A">
            <w:pPr>
              <w:rPr>
                <w:sz w:val="16"/>
                <w:szCs w:val="16"/>
                <w:lang w:val="de-DE"/>
              </w:rPr>
            </w:pPr>
            <w:r w:rsidRPr="000B1FA3">
              <w:rPr>
                <w:sz w:val="16"/>
                <w:szCs w:val="16"/>
                <w:lang w:val="de-DE"/>
              </w:rPr>
              <w:t>Flaster za I.V. kanilu 6 x 7 kontrol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kom</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1.500</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0B1FA3" w:rsidTr="00D2532A">
        <w:trPr>
          <w:trHeight w:val="339"/>
        </w:trPr>
        <w:tc>
          <w:tcPr>
            <w:tcW w:w="1080" w:type="dxa"/>
            <w:vAlign w:val="center"/>
          </w:tcPr>
          <w:p w:rsidR="000B1FA3" w:rsidRPr="0073532A" w:rsidRDefault="000B1FA3" w:rsidP="005C6A1E">
            <w:pPr>
              <w:jc w:val="center"/>
              <w:rPr>
                <w:sz w:val="20"/>
                <w:szCs w:val="20"/>
                <w:lang w:val="sr-Latn-CS"/>
              </w:rPr>
            </w:pPr>
            <w:r>
              <w:rPr>
                <w:sz w:val="20"/>
                <w:szCs w:val="20"/>
                <w:lang w:val="sr-Latn-CS"/>
              </w:rPr>
              <w:t>30</w:t>
            </w:r>
          </w:p>
        </w:tc>
        <w:tc>
          <w:tcPr>
            <w:tcW w:w="2012" w:type="dxa"/>
            <w:vAlign w:val="center"/>
          </w:tcPr>
          <w:p w:rsidR="000B1FA3" w:rsidRPr="000B1FA3" w:rsidRDefault="000B1FA3" w:rsidP="00AD4A4A">
            <w:pPr>
              <w:rPr>
                <w:sz w:val="16"/>
                <w:szCs w:val="16"/>
                <w:lang w:val="en-US"/>
              </w:rPr>
            </w:pPr>
            <w:r w:rsidRPr="000B1FA3">
              <w:rPr>
                <w:sz w:val="16"/>
                <w:szCs w:val="16"/>
                <w:lang w:val="en-US"/>
              </w:rPr>
              <w:t>Flaster – šav traka 6 x 38 a 50 kom *</w:t>
            </w:r>
          </w:p>
        </w:tc>
        <w:tc>
          <w:tcPr>
            <w:tcW w:w="508" w:type="dxa"/>
            <w:vAlign w:val="center"/>
          </w:tcPr>
          <w:p w:rsidR="000B1FA3" w:rsidRPr="000B1FA3" w:rsidRDefault="000B1FA3" w:rsidP="00AD4A4A">
            <w:pPr>
              <w:jc w:val="center"/>
              <w:rPr>
                <w:sz w:val="16"/>
                <w:szCs w:val="16"/>
                <w:lang w:val="en-US"/>
              </w:rPr>
            </w:pPr>
            <w:r w:rsidRPr="000B1FA3">
              <w:rPr>
                <w:sz w:val="16"/>
                <w:szCs w:val="16"/>
                <w:lang w:val="en-US"/>
              </w:rPr>
              <w:t>sc</w:t>
            </w:r>
          </w:p>
        </w:tc>
        <w:tc>
          <w:tcPr>
            <w:tcW w:w="900" w:type="dxa"/>
            <w:vAlign w:val="center"/>
          </w:tcPr>
          <w:p w:rsidR="000B1FA3" w:rsidRPr="000B1FA3" w:rsidRDefault="000B1FA3" w:rsidP="00AD4A4A">
            <w:pPr>
              <w:jc w:val="center"/>
              <w:rPr>
                <w:sz w:val="16"/>
                <w:szCs w:val="16"/>
                <w:lang w:val="en-US"/>
              </w:rPr>
            </w:pPr>
            <w:r w:rsidRPr="000B1FA3">
              <w:rPr>
                <w:sz w:val="16"/>
                <w:szCs w:val="16"/>
                <w:lang w:val="en-US"/>
              </w:rPr>
              <w:t>6</w:t>
            </w:r>
          </w:p>
        </w:tc>
        <w:tc>
          <w:tcPr>
            <w:tcW w:w="860" w:type="dxa"/>
            <w:vAlign w:val="center"/>
          </w:tcPr>
          <w:p w:rsidR="000B1FA3" w:rsidRPr="0073532A" w:rsidRDefault="000B1FA3" w:rsidP="005C6A1E">
            <w:pPr>
              <w:jc w:val="center"/>
              <w:rPr>
                <w:sz w:val="16"/>
                <w:szCs w:val="16"/>
              </w:rPr>
            </w:pPr>
          </w:p>
        </w:tc>
        <w:tc>
          <w:tcPr>
            <w:tcW w:w="2308"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520" w:type="dxa"/>
            <w:vAlign w:val="center"/>
          </w:tcPr>
          <w:p w:rsidR="000B1FA3" w:rsidRPr="0073532A" w:rsidRDefault="000B1FA3" w:rsidP="005C6A1E">
            <w:pPr>
              <w:jc w:val="center"/>
              <w:rPr>
                <w:sz w:val="16"/>
                <w:szCs w:val="16"/>
              </w:rPr>
            </w:pPr>
          </w:p>
        </w:tc>
        <w:tc>
          <w:tcPr>
            <w:tcW w:w="2160" w:type="dxa"/>
            <w:vAlign w:val="center"/>
          </w:tcPr>
          <w:p w:rsidR="000B1FA3" w:rsidRPr="0073532A" w:rsidRDefault="000B1FA3" w:rsidP="005C6A1E">
            <w:pPr>
              <w:jc w:val="center"/>
              <w:rPr>
                <w:sz w:val="16"/>
                <w:szCs w:val="16"/>
                <w:lang w:val="sr-Latn-CS"/>
              </w:rPr>
            </w:pPr>
          </w:p>
        </w:tc>
      </w:tr>
      <w:tr w:rsidR="00176665" w:rsidTr="00176665">
        <w:trPr>
          <w:trHeight w:val="339"/>
        </w:trPr>
        <w:tc>
          <w:tcPr>
            <w:tcW w:w="1080" w:type="dxa"/>
            <w:vMerge w:val="restart"/>
            <w:vAlign w:val="center"/>
          </w:tcPr>
          <w:p w:rsidR="00176665" w:rsidRPr="0073532A" w:rsidRDefault="00176665" w:rsidP="005C6A1E">
            <w:pPr>
              <w:jc w:val="center"/>
              <w:rPr>
                <w:sz w:val="20"/>
                <w:szCs w:val="20"/>
                <w:lang w:val="sr-Latn-CS"/>
              </w:rPr>
            </w:pPr>
            <w:r>
              <w:rPr>
                <w:sz w:val="20"/>
                <w:szCs w:val="20"/>
                <w:lang w:val="sr-Latn-CS"/>
              </w:rPr>
              <w:t>31</w:t>
            </w:r>
          </w:p>
        </w:tc>
        <w:tc>
          <w:tcPr>
            <w:tcW w:w="2012" w:type="dxa"/>
            <w:vAlign w:val="center"/>
          </w:tcPr>
          <w:p w:rsidR="00176665" w:rsidRPr="00176665" w:rsidRDefault="00176665" w:rsidP="0069209B">
            <w:pPr>
              <w:rPr>
                <w:sz w:val="16"/>
                <w:szCs w:val="16"/>
                <w:lang w:val="en-US"/>
              </w:rPr>
            </w:pPr>
            <w:r w:rsidRPr="00176665">
              <w:rPr>
                <w:sz w:val="16"/>
                <w:szCs w:val="16"/>
                <w:lang w:val="en-US"/>
              </w:rPr>
              <w:t>Gaza 100m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110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Vata sanitetska 1 kg*</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135</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Zavoj 5 </w:t>
            </w:r>
            <w:r w:rsidR="00CB1EC1">
              <w:rPr>
                <w:sz w:val="16"/>
                <w:szCs w:val="16"/>
                <w:lang w:val="en-US"/>
              </w:rPr>
              <w:t xml:space="preserve">cm </w:t>
            </w:r>
            <w:r w:rsidRPr="00176665">
              <w:rPr>
                <w:sz w:val="16"/>
                <w:szCs w:val="16"/>
                <w:lang w:val="en-US"/>
              </w:rPr>
              <w:t>x 5</w:t>
            </w:r>
            <w:r w:rsidR="00CB1EC1">
              <w:rPr>
                <w:sz w:val="16"/>
                <w:szCs w:val="16"/>
                <w:lang w:val="en-US"/>
              </w:rPr>
              <w:t>m</w:t>
            </w:r>
            <w:r w:rsidRPr="00176665">
              <w:rPr>
                <w:sz w:val="16"/>
                <w:szCs w:val="16"/>
                <w:lang w:val="en-US"/>
              </w:rPr>
              <w:t>*</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350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Papir vata a 1kg</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50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B6030C" w:rsidRDefault="00176665" w:rsidP="0069209B">
            <w:pPr>
              <w:rPr>
                <w:sz w:val="16"/>
                <w:szCs w:val="16"/>
                <w:lang w:val="en-US"/>
              </w:rPr>
            </w:pPr>
            <w:r w:rsidRPr="00B6030C">
              <w:rPr>
                <w:sz w:val="16"/>
                <w:szCs w:val="16"/>
                <w:lang w:val="en-US"/>
              </w:rPr>
              <w:t xml:space="preserve">Komprese 7,5 x 7,5 </w:t>
            </w:r>
            <w:r w:rsidR="00B6030C" w:rsidRPr="00B6030C">
              <w:rPr>
                <w:sz w:val="16"/>
                <w:szCs w:val="16"/>
                <w:lang w:val="en-US"/>
              </w:rPr>
              <w:t xml:space="preserve">cm </w:t>
            </w:r>
            <w:r w:rsidRPr="00B6030C">
              <w:rPr>
                <w:sz w:val="16"/>
                <w:szCs w:val="16"/>
                <w:lang w:val="en-US"/>
              </w:rPr>
              <w:t>sa rtg nitima</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B6030C" w:rsidRDefault="00176665" w:rsidP="0069209B">
            <w:pPr>
              <w:rPr>
                <w:sz w:val="16"/>
                <w:szCs w:val="16"/>
                <w:lang w:val="en-US"/>
              </w:rPr>
            </w:pPr>
            <w:r w:rsidRPr="00B6030C">
              <w:rPr>
                <w:sz w:val="16"/>
                <w:szCs w:val="16"/>
                <w:lang w:val="en-US"/>
              </w:rPr>
              <w:t>Komprese 10 x 10</w:t>
            </w:r>
            <w:r w:rsidR="00B6030C" w:rsidRPr="00B6030C">
              <w:rPr>
                <w:sz w:val="16"/>
                <w:szCs w:val="16"/>
                <w:lang w:val="en-US"/>
              </w:rPr>
              <w:t xml:space="preserve">cm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Align w:val="center"/>
          </w:tcPr>
          <w:p w:rsidR="00176665" w:rsidRDefault="00176665" w:rsidP="005C6A1E">
            <w:pPr>
              <w:jc w:val="center"/>
              <w:rPr>
                <w:sz w:val="20"/>
                <w:szCs w:val="20"/>
                <w:lang w:val="sr-Latn-CS"/>
              </w:rPr>
            </w:pPr>
            <w:r>
              <w:rPr>
                <w:sz w:val="20"/>
                <w:szCs w:val="20"/>
                <w:lang w:val="sr-Latn-CS"/>
              </w:rPr>
              <w:t>32</w:t>
            </w: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Vazelinska gaza 10x10cm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150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176665">
        <w:trPr>
          <w:trHeight w:val="339"/>
        </w:trPr>
        <w:tc>
          <w:tcPr>
            <w:tcW w:w="1080" w:type="dxa"/>
            <w:vMerge w:val="restart"/>
            <w:vAlign w:val="center"/>
          </w:tcPr>
          <w:p w:rsidR="00176665" w:rsidRPr="0073532A" w:rsidRDefault="00176665" w:rsidP="00176665">
            <w:pPr>
              <w:jc w:val="center"/>
              <w:rPr>
                <w:sz w:val="20"/>
                <w:szCs w:val="20"/>
                <w:lang w:val="sr-Latn-CS"/>
              </w:rPr>
            </w:pPr>
            <w:r>
              <w:rPr>
                <w:sz w:val="20"/>
                <w:szCs w:val="20"/>
                <w:lang w:val="sr-Latn-CS"/>
              </w:rPr>
              <w:t>33</w:t>
            </w: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Kape – berete (od flisa)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14.000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Maske – flis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35.000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Merge/>
            <w:vAlign w:val="center"/>
          </w:tcPr>
          <w:p w:rsidR="00176665" w:rsidRPr="0073532A" w:rsidRDefault="00176665" w:rsidP="005C6A1E">
            <w:pPr>
              <w:jc w:val="center"/>
              <w:rPr>
                <w:sz w:val="20"/>
                <w:szCs w:val="20"/>
                <w:lang w:val="sr-Latn-CS"/>
              </w:rPr>
            </w:pPr>
          </w:p>
        </w:tc>
        <w:tc>
          <w:tcPr>
            <w:tcW w:w="2012" w:type="dxa"/>
            <w:vAlign w:val="center"/>
          </w:tcPr>
          <w:p w:rsidR="00176665" w:rsidRPr="00176665" w:rsidRDefault="00176665" w:rsidP="0069209B">
            <w:pPr>
              <w:rPr>
                <w:sz w:val="16"/>
                <w:szCs w:val="16"/>
                <w:lang w:val="en-US"/>
              </w:rPr>
            </w:pPr>
            <w:r w:rsidRPr="00176665">
              <w:rPr>
                <w:sz w:val="16"/>
                <w:szCs w:val="16"/>
                <w:lang w:val="en-US"/>
              </w:rPr>
              <w:t xml:space="preserve">Kaljače – flis </w:t>
            </w:r>
          </w:p>
        </w:tc>
        <w:tc>
          <w:tcPr>
            <w:tcW w:w="508" w:type="dxa"/>
            <w:vAlign w:val="center"/>
          </w:tcPr>
          <w:p w:rsidR="00176665" w:rsidRPr="00176665" w:rsidRDefault="00176665" w:rsidP="0069209B">
            <w:pPr>
              <w:jc w:val="center"/>
              <w:rPr>
                <w:sz w:val="16"/>
                <w:szCs w:val="16"/>
                <w:lang w:val="en-US"/>
              </w:rPr>
            </w:pPr>
            <w:r w:rsidRPr="00176665">
              <w:rPr>
                <w:sz w:val="16"/>
                <w:szCs w:val="16"/>
                <w:lang w:val="en-US"/>
              </w:rPr>
              <w:t>kom</w:t>
            </w:r>
          </w:p>
        </w:tc>
        <w:tc>
          <w:tcPr>
            <w:tcW w:w="900" w:type="dxa"/>
            <w:vAlign w:val="center"/>
          </w:tcPr>
          <w:p w:rsidR="00176665" w:rsidRPr="00176665" w:rsidRDefault="00176665" w:rsidP="0069209B">
            <w:pPr>
              <w:jc w:val="center"/>
              <w:rPr>
                <w:sz w:val="16"/>
                <w:szCs w:val="16"/>
                <w:lang w:val="en-US"/>
              </w:rPr>
            </w:pPr>
            <w:r w:rsidRPr="00176665">
              <w:rPr>
                <w:sz w:val="16"/>
                <w:szCs w:val="16"/>
                <w:lang w:val="en-US"/>
              </w:rPr>
              <w:t>30.000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176665" w:rsidTr="00D2532A">
        <w:trPr>
          <w:trHeight w:val="339"/>
        </w:trPr>
        <w:tc>
          <w:tcPr>
            <w:tcW w:w="1080" w:type="dxa"/>
            <w:vAlign w:val="center"/>
          </w:tcPr>
          <w:p w:rsidR="00176665" w:rsidRPr="0073532A" w:rsidRDefault="00176665" w:rsidP="005C6A1E">
            <w:pPr>
              <w:jc w:val="center"/>
              <w:rPr>
                <w:sz w:val="20"/>
                <w:szCs w:val="20"/>
                <w:lang w:val="sr-Latn-CS"/>
              </w:rPr>
            </w:pPr>
            <w:r>
              <w:rPr>
                <w:sz w:val="20"/>
                <w:szCs w:val="20"/>
                <w:lang w:val="sr-Latn-CS"/>
              </w:rPr>
              <w:t>34</w:t>
            </w:r>
          </w:p>
        </w:tc>
        <w:tc>
          <w:tcPr>
            <w:tcW w:w="2012" w:type="dxa"/>
            <w:vAlign w:val="center"/>
          </w:tcPr>
          <w:p w:rsidR="00176665" w:rsidRPr="00D2532A" w:rsidRDefault="00176665" w:rsidP="00D2532A">
            <w:pPr>
              <w:rPr>
                <w:sz w:val="16"/>
                <w:szCs w:val="16"/>
              </w:rPr>
            </w:pPr>
            <w:r w:rsidRPr="00D2532A">
              <w:rPr>
                <w:sz w:val="16"/>
                <w:szCs w:val="16"/>
              </w:rPr>
              <w:t xml:space="preserve">Hidrofiber obloga sa ojačavajućim vlaknima impregnirana sa 1,2% jonskog srebra i pojačane dinatrijum soli etilen diamin tetrasirćetne kiseline i benzetonijum hloridom 10x10cm </w:t>
            </w:r>
          </w:p>
        </w:tc>
        <w:tc>
          <w:tcPr>
            <w:tcW w:w="508" w:type="dxa"/>
            <w:vAlign w:val="center"/>
          </w:tcPr>
          <w:p w:rsidR="00176665" w:rsidRPr="00D2532A" w:rsidRDefault="00176665" w:rsidP="00D2532A">
            <w:pPr>
              <w:jc w:val="center"/>
              <w:rPr>
                <w:sz w:val="16"/>
                <w:szCs w:val="16"/>
              </w:rPr>
            </w:pPr>
            <w:r w:rsidRPr="00D2532A">
              <w:rPr>
                <w:sz w:val="16"/>
                <w:szCs w:val="16"/>
              </w:rPr>
              <w:t>kom</w:t>
            </w:r>
          </w:p>
        </w:tc>
        <w:tc>
          <w:tcPr>
            <w:tcW w:w="900" w:type="dxa"/>
            <w:vAlign w:val="center"/>
          </w:tcPr>
          <w:p w:rsidR="00176665" w:rsidRPr="00D2532A" w:rsidRDefault="00176665" w:rsidP="00D2532A">
            <w:pPr>
              <w:jc w:val="center"/>
              <w:rPr>
                <w:sz w:val="16"/>
                <w:szCs w:val="16"/>
              </w:rPr>
            </w:pPr>
            <w:r>
              <w:rPr>
                <w:sz w:val="16"/>
                <w:szCs w:val="16"/>
                <w:lang w:val="sr-Latn-RS"/>
              </w:rPr>
              <w:t>8</w:t>
            </w:r>
            <w:r w:rsidRPr="00D2532A">
              <w:rPr>
                <w:sz w:val="16"/>
                <w:szCs w:val="16"/>
              </w:rPr>
              <w:t>0</w:t>
            </w:r>
          </w:p>
        </w:tc>
        <w:tc>
          <w:tcPr>
            <w:tcW w:w="860" w:type="dxa"/>
            <w:vAlign w:val="center"/>
          </w:tcPr>
          <w:p w:rsidR="00176665" w:rsidRPr="0073532A" w:rsidRDefault="00176665" w:rsidP="005C6A1E">
            <w:pPr>
              <w:jc w:val="center"/>
              <w:rPr>
                <w:sz w:val="16"/>
                <w:szCs w:val="16"/>
              </w:rPr>
            </w:pPr>
          </w:p>
        </w:tc>
        <w:tc>
          <w:tcPr>
            <w:tcW w:w="2308"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520" w:type="dxa"/>
            <w:vAlign w:val="center"/>
          </w:tcPr>
          <w:p w:rsidR="00176665" w:rsidRPr="0073532A" w:rsidRDefault="00176665" w:rsidP="005C6A1E">
            <w:pPr>
              <w:jc w:val="center"/>
              <w:rPr>
                <w:sz w:val="16"/>
                <w:szCs w:val="16"/>
              </w:rPr>
            </w:pPr>
          </w:p>
        </w:tc>
        <w:tc>
          <w:tcPr>
            <w:tcW w:w="2160" w:type="dxa"/>
            <w:vAlign w:val="center"/>
          </w:tcPr>
          <w:p w:rsidR="00176665" w:rsidRPr="0073532A" w:rsidRDefault="00176665" w:rsidP="005C6A1E">
            <w:pPr>
              <w:jc w:val="center"/>
              <w:rPr>
                <w:sz w:val="16"/>
                <w:szCs w:val="16"/>
                <w:lang w:val="sr-Latn-CS"/>
              </w:rPr>
            </w:pPr>
          </w:p>
        </w:tc>
      </w:tr>
      <w:tr w:rsidR="00876F5E" w:rsidTr="00D2532A">
        <w:trPr>
          <w:trHeight w:val="339"/>
        </w:trPr>
        <w:tc>
          <w:tcPr>
            <w:tcW w:w="1080" w:type="dxa"/>
            <w:vMerge w:val="restart"/>
            <w:vAlign w:val="center"/>
          </w:tcPr>
          <w:p w:rsidR="00876F5E" w:rsidRPr="0073532A" w:rsidRDefault="00876F5E" w:rsidP="005C6A1E">
            <w:pPr>
              <w:jc w:val="center"/>
              <w:rPr>
                <w:sz w:val="20"/>
                <w:szCs w:val="20"/>
                <w:lang w:val="sr-Latn-CS"/>
              </w:rPr>
            </w:pPr>
            <w:r>
              <w:rPr>
                <w:sz w:val="20"/>
                <w:szCs w:val="20"/>
                <w:lang w:val="sr-Latn-CS"/>
              </w:rPr>
              <w:t>35</w:t>
            </w:r>
          </w:p>
        </w:tc>
        <w:tc>
          <w:tcPr>
            <w:tcW w:w="2012" w:type="dxa"/>
            <w:vAlign w:val="center"/>
          </w:tcPr>
          <w:p w:rsidR="00876F5E" w:rsidRPr="00876F5E" w:rsidRDefault="00876F5E" w:rsidP="0069209B">
            <w:pPr>
              <w:rPr>
                <w:sz w:val="16"/>
                <w:szCs w:val="16"/>
                <w:lang w:val="en-US"/>
              </w:rPr>
            </w:pPr>
            <w:r w:rsidRPr="00876F5E">
              <w:rPr>
                <w:sz w:val="16"/>
                <w:szCs w:val="16"/>
                <w:lang w:val="en-US"/>
              </w:rPr>
              <w:t>Flaše za bebe á 125 ml (sa silikonskom cuclom) ravne*</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500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D2532A">
        <w:trPr>
          <w:trHeight w:val="339"/>
        </w:trPr>
        <w:tc>
          <w:tcPr>
            <w:tcW w:w="1080" w:type="dxa"/>
            <w:vMerge/>
            <w:vAlign w:val="center"/>
          </w:tcPr>
          <w:p w:rsidR="00876F5E" w:rsidRDefault="00876F5E" w:rsidP="005C6A1E">
            <w:pPr>
              <w:jc w:val="center"/>
              <w:rPr>
                <w:sz w:val="20"/>
                <w:szCs w:val="20"/>
                <w:lang w:val="sr-Latn-CS"/>
              </w:rPr>
            </w:pPr>
          </w:p>
        </w:tc>
        <w:tc>
          <w:tcPr>
            <w:tcW w:w="2012" w:type="dxa"/>
            <w:vAlign w:val="center"/>
          </w:tcPr>
          <w:p w:rsidR="00876F5E" w:rsidRPr="00876F5E" w:rsidRDefault="00876F5E" w:rsidP="0069209B">
            <w:pPr>
              <w:rPr>
                <w:bCs/>
                <w:sz w:val="16"/>
                <w:szCs w:val="16"/>
                <w:lang w:val="en-US"/>
              </w:rPr>
            </w:pPr>
            <w:r w:rsidRPr="00876F5E">
              <w:rPr>
                <w:bCs/>
                <w:sz w:val="16"/>
                <w:szCs w:val="16"/>
                <w:lang w:val="en-US"/>
              </w:rPr>
              <w:t>Cucle silikonske za flašicu (0)</w:t>
            </w:r>
          </w:p>
        </w:tc>
        <w:tc>
          <w:tcPr>
            <w:tcW w:w="508" w:type="dxa"/>
            <w:vAlign w:val="center"/>
          </w:tcPr>
          <w:p w:rsidR="00876F5E" w:rsidRPr="00876F5E" w:rsidRDefault="00876F5E" w:rsidP="0069209B">
            <w:pPr>
              <w:jc w:val="center"/>
              <w:rPr>
                <w:bCs/>
                <w:sz w:val="16"/>
                <w:szCs w:val="16"/>
                <w:lang w:val="en-US"/>
              </w:rPr>
            </w:pPr>
            <w:r w:rsidRPr="00876F5E">
              <w:rPr>
                <w:bCs/>
                <w:sz w:val="16"/>
                <w:szCs w:val="16"/>
                <w:lang w:val="en-US"/>
              </w:rPr>
              <w:t>kom</w:t>
            </w:r>
          </w:p>
        </w:tc>
        <w:tc>
          <w:tcPr>
            <w:tcW w:w="900" w:type="dxa"/>
            <w:vAlign w:val="center"/>
          </w:tcPr>
          <w:p w:rsidR="00876F5E" w:rsidRPr="00876F5E" w:rsidRDefault="00876F5E" w:rsidP="0069209B">
            <w:pPr>
              <w:jc w:val="center"/>
              <w:rPr>
                <w:bCs/>
                <w:sz w:val="16"/>
                <w:szCs w:val="16"/>
                <w:lang w:val="en-US"/>
              </w:rPr>
            </w:pPr>
            <w:r w:rsidRPr="00876F5E">
              <w:rPr>
                <w:bCs/>
                <w:sz w:val="16"/>
                <w:szCs w:val="16"/>
                <w:lang w:val="en-US"/>
              </w:rPr>
              <w:t>400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restart"/>
            <w:vAlign w:val="center"/>
          </w:tcPr>
          <w:p w:rsidR="00876F5E" w:rsidRPr="0073532A" w:rsidRDefault="00876F5E" w:rsidP="005C6A1E">
            <w:pPr>
              <w:jc w:val="center"/>
              <w:rPr>
                <w:sz w:val="18"/>
                <w:szCs w:val="18"/>
                <w:lang w:val="sr-Latn-CS"/>
              </w:rPr>
            </w:pPr>
            <w:r>
              <w:rPr>
                <w:sz w:val="18"/>
                <w:szCs w:val="18"/>
                <w:lang w:val="sr-Latn-CS"/>
              </w:rPr>
              <w:t>36</w:t>
            </w:r>
          </w:p>
        </w:tc>
        <w:tc>
          <w:tcPr>
            <w:tcW w:w="2012" w:type="dxa"/>
            <w:vAlign w:val="center"/>
          </w:tcPr>
          <w:p w:rsidR="00876F5E" w:rsidRPr="00876F5E" w:rsidRDefault="00876F5E" w:rsidP="0069209B">
            <w:pPr>
              <w:rPr>
                <w:sz w:val="16"/>
                <w:szCs w:val="16"/>
                <w:lang w:val="en-US"/>
              </w:rPr>
            </w:pPr>
            <w:r w:rsidRPr="00876F5E">
              <w:rPr>
                <w:sz w:val="16"/>
                <w:szCs w:val="16"/>
                <w:lang w:val="en-US"/>
              </w:rPr>
              <w:t xml:space="preserve">PVC boce 150 ml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400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Default="00876F5E" w:rsidP="005C6A1E">
            <w:pPr>
              <w:jc w:val="center"/>
              <w:rPr>
                <w:sz w:val="18"/>
                <w:szCs w:val="18"/>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PVC kutije 30g</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300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Align w:val="center"/>
          </w:tcPr>
          <w:p w:rsidR="00876F5E" w:rsidRPr="0073532A" w:rsidRDefault="00876F5E" w:rsidP="005C6A1E">
            <w:pPr>
              <w:jc w:val="center"/>
              <w:rPr>
                <w:sz w:val="20"/>
                <w:szCs w:val="20"/>
                <w:lang w:val="sr-Latn-CS"/>
              </w:rPr>
            </w:pPr>
            <w:r>
              <w:rPr>
                <w:sz w:val="20"/>
                <w:szCs w:val="20"/>
                <w:lang w:val="sr-Latn-CS"/>
              </w:rPr>
              <w:t>37</w:t>
            </w:r>
          </w:p>
        </w:tc>
        <w:tc>
          <w:tcPr>
            <w:tcW w:w="2012" w:type="dxa"/>
            <w:vAlign w:val="center"/>
          </w:tcPr>
          <w:p w:rsidR="00876F5E" w:rsidRPr="00673D4F" w:rsidRDefault="00876F5E" w:rsidP="00462D99">
            <w:pPr>
              <w:rPr>
                <w:sz w:val="16"/>
                <w:szCs w:val="16"/>
              </w:rPr>
            </w:pPr>
            <w:r w:rsidRPr="00673D4F">
              <w:rPr>
                <w:sz w:val="16"/>
                <w:szCs w:val="16"/>
              </w:rPr>
              <w:t xml:space="preserve">Toplomer humani – digitalni, fleksi </w:t>
            </w:r>
          </w:p>
        </w:tc>
        <w:tc>
          <w:tcPr>
            <w:tcW w:w="508" w:type="dxa"/>
            <w:vAlign w:val="center"/>
          </w:tcPr>
          <w:p w:rsidR="00876F5E" w:rsidRPr="00673D4F" w:rsidRDefault="00876F5E" w:rsidP="00462D99">
            <w:pPr>
              <w:jc w:val="center"/>
              <w:rPr>
                <w:sz w:val="16"/>
                <w:szCs w:val="16"/>
              </w:rPr>
            </w:pPr>
            <w:r w:rsidRPr="00673D4F">
              <w:rPr>
                <w:sz w:val="16"/>
                <w:szCs w:val="16"/>
              </w:rPr>
              <w:t>kom</w:t>
            </w:r>
          </w:p>
        </w:tc>
        <w:tc>
          <w:tcPr>
            <w:tcW w:w="900" w:type="dxa"/>
            <w:vAlign w:val="center"/>
          </w:tcPr>
          <w:p w:rsidR="00876F5E" w:rsidRPr="00673D4F" w:rsidRDefault="00876F5E" w:rsidP="00462D99">
            <w:pPr>
              <w:jc w:val="center"/>
              <w:rPr>
                <w:sz w:val="16"/>
                <w:szCs w:val="16"/>
              </w:rPr>
            </w:pPr>
            <w:r w:rsidRPr="00673D4F">
              <w:rPr>
                <w:sz w:val="16"/>
                <w:szCs w:val="16"/>
              </w:rPr>
              <w:t>40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Align w:val="center"/>
          </w:tcPr>
          <w:p w:rsidR="00876F5E" w:rsidRPr="0073532A" w:rsidRDefault="00876F5E" w:rsidP="005C6A1E">
            <w:pPr>
              <w:jc w:val="center"/>
              <w:rPr>
                <w:sz w:val="20"/>
                <w:szCs w:val="20"/>
                <w:lang w:val="sr-Latn-CS"/>
              </w:rPr>
            </w:pPr>
            <w:r>
              <w:rPr>
                <w:sz w:val="20"/>
                <w:szCs w:val="20"/>
                <w:lang w:val="sr-Latn-CS"/>
              </w:rPr>
              <w:t>38</w:t>
            </w:r>
          </w:p>
        </w:tc>
        <w:tc>
          <w:tcPr>
            <w:tcW w:w="2012" w:type="dxa"/>
            <w:vAlign w:val="center"/>
          </w:tcPr>
          <w:p w:rsidR="00876F5E" w:rsidRPr="00673D4F" w:rsidRDefault="00876F5E" w:rsidP="00462D99">
            <w:pPr>
              <w:rPr>
                <w:sz w:val="16"/>
                <w:szCs w:val="16"/>
              </w:rPr>
            </w:pPr>
            <w:r w:rsidRPr="00673D4F">
              <w:rPr>
                <w:sz w:val="16"/>
                <w:szCs w:val="16"/>
              </w:rPr>
              <w:t xml:space="preserve">Štapići za uši a 100 </w:t>
            </w:r>
          </w:p>
        </w:tc>
        <w:tc>
          <w:tcPr>
            <w:tcW w:w="508" w:type="dxa"/>
            <w:vAlign w:val="center"/>
          </w:tcPr>
          <w:p w:rsidR="00876F5E" w:rsidRPr="00673D4F" w:rsidRDefault="00876F5E" w:rsidP="00462D99">
            <w:pPr>
              <w:jc w:val="center"/>
              <w:rPr>
                <w:sz w:val="16"/>
                <w:szCs w:val="16"/>
              </w:rPr>
            </w:pPr>
            <w:r w:rsidRPr="00673D4F">
              <w:rPr>
                <w:sz w:val="16"/>
                <w:szCs w:val="16"/>
              </w:rPr>
              <w:t>kom</w:t>
            </w:r>
          </w:p>
        </w:tc>
        <w:tc>
          <w:tcPr>
            <w:tcW w:w="900" w:type="dxa"/>
            <w:vAlign w:val="center"/>
          </w:tcPr>
          <w:p w:rsidR="00876F5E" w:rsidRPr="00876F5E" w:rsidRDefault="00876F5E" w:rsidP="00462D99">
            <w:pPr>
              <w:jc w:val="center"/>
              <w:rPr>
                <w:sz w:val="16"/>
                <w:szCs w:val="16"/>
                <w:lang w:val="sr-Latn-RS"/>
              </w:rPr>
            </w:pPr>
            <w:r>
              <w:rPr>
                <w:sz w:val="16"/>
                <w:szCs w:val="16"/>
                <w:lang w:val="sr-Latn-RS"/>
              </w:rPr>
              <w:t>30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Align w:val="center"/>
          </w:tcPr>
          <w:p w:rsidR="00876F5E" w:rsidRPr="0073532A" w:rsidRDefault="00876F5E" w:rsidP="005C6A1E">
            <w:pPr>
              <w:jc w:val="center"/>
              <w:rPr>
                <w:sz w:val="20"/>
                <w:szCs w:val="20"/>
                <w:lang w:val="sr-Latn-CS"/>
              </w:rPr>
            </w:pPr>
            <w:r>
              <w:rPr>
                <w:sz w:val="20"/>
                <w:szCs w:val="20"/>
                <w:lang w:val="sr-Latn-CS"/>
              </w:rPr>
              <w:t>39</w:t>
            </w:r>
          </w:p>
        </w:tc>
        <w:tc>
          <w:tcPr>
            <w:tcW w:w="2012" w:type="dxa"/>
            <w:vAlign w:val="center"/>
          </w:tcPr>
          <w:p w:rsidR="00876F5E" w:rsidRPr="00673D4F" w:rsidRDefault="00876F5E" w:rsidP="00462D99">
            <w:pPr>
              <w:rPr>
                <w:sz w:val="16"/>
                <w:szCs w:val="16"/>
              </w:rPr>
            </w:pPr>
            <w:r w:rsidRPr="00673D4F">
              <w:rPr>
                <w:sz w:val="16"/>
                <w:szCs w:val="16"/>
              </w:rPr>
              <w:t xml:space="preserve">Urispect </w:t>
            </w:r>
          </w:p>
        </w:tc>
        <w:tc>
          <w:tcPr>
            <w:tcW w:w="508" w:type="dxa"/>
            <w:vAlign w:val="center"/>
          </w:tcPr>
          <w:p w:rsidR="00876F5E" w:rsidRPr="00673D4F" w:rsidRDefault="00876F5E" w:rsidP="00462D99">
            <w:pPr>
              <w:jc w:val="center"/>
              <w:rPr>
                <w:sz w:val="16"/>
                <w:szCs w:val="16"/>
              </w:rPr>
            </w:pPr>
            <w:r w:rsidRPr="00673D4F">
              <w:rPr>
                <w:sz w:val="16"/>
                <w:szCs w:val="16"/>
              </w:rPr>
              <w:t>kom</w:t>
            </w:r>
          </w:p>
        </w:tc>
        <w:tc>
          <w:tcPr>
            <w:tcW w:w="900" w:type="dxa"/>
            <w:vAlign w:val="center"/>
          </w:tcPr>
          <w:p w:rsidR="00876F5E" w:rsidRPr="00673D4F" w:rsidRDefault="00876F5E" w:rsidP="00462D99">
            <w:pPr>
              <w:jc w:val="center"/>
              <w:rPr>
                <w:sz w:val="16"/>
                <w:szCs w:val="16"/>
              </w:rPr>
            </w:pPr>
            <w:r>
              <w:rPr>
                <w:sz w:val="16"/>
                <w:szCs w:val="16"/>
                <w:lang w:val="sr-Latn-RS"/>
              </w:rPr>
              <w:t>3</w:t>
            </w:r>
            <w:r w:rsidRPr="00673D4F">
              <w:rPr>
                <w:sz w:val="16"/>
                <w:szCs w:val="16"/>
              </w:rPr>
              <w:t>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restart"/>
            <w:vAlign w:val="center"/>
          </w:tcPr>
          <w:p w:rsidR="00876F5E" w:rsidRPr="0073532A" w:rsidRDefault="00876F5E" w:rsidP="005C6A1E">
            <w:pPr>
              <w:jc w:val="center"/>
              <w:rPr>
                <w:sz w:val="20"/>
                <w:szCs w:val="20"/>
                <w:lang w:val="sr-Latn-CS"/>
              </w:rPr>
            </w:pPr>
            <w:r>
              <w:rPr>
                <w:sz w:val="20"/>
                <w:szCs w:val="20"/>
                <w:lang w:val="sr-Latn-CS"/>
              </w:rPr>
              <w:lastRenderedPageBreak/>
              <w:t>40</w:t>
            </w:r>
          </w:p>
        </w:tc>
        <w:tc>
          <w:tcPr>
            <w:tcW w:w="2012" w:type="dxa"/>
            <w:vAlign w:val="center"/>
          </w:tcPr>
          <w:p w:rsidR="00876F5E" w:rsidRPr="00876F5E" w:rsidRDefault="00876F5E" w:rsidP="0069209B">
            <w:pPr>
              <w:rPr>
                <w:sz w:val="16"/>
                <w:szCs w:val="16"/>
                <w:lang w:val="en-US"/>
              </w:rPr>
            </w:pPr>
            <w:r w:rsidRPr="00876F5E">
              <w:rPr>
                <w:sz w:val="16"/>
                <w:szCs w:val="16"/>
                <w:lang w:val="en-US"/>
              </w:rPr>
              <w:t xml:space="preserve">Umbilikalni kateter CH 3,5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60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Pr="0073532A" w:rsidRDefault="00876F5E" w:rsidP="005C6A1E">
            <w:pPr>
              <w:jc w:val="center"/>
              <w:rPr>
                <w:sz w:val="20"/>
                <w:szCs w:val="20"/>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 xml:space="preserve">Umbilikalni kateter CH 4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300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Pr="0073532A" w:rsidRDefault="00876F5E" w:rsidP="005C6A1E">
            <w:pPr>
              <w:jc w:val="center"/>
              <w:rPr>
                <w:sz w:val="20"/>
                <w:szCs w:val="20"/>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 xml:space="preserve">Umbilikalni kateter CH 5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345</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Pr="0073532A" w:rsidRDefault="00876F5E" w:rsidP="005C6A1E">
            <w:pPr>
              <w:jc w:val="center"/>
              <w:rPr>
                <w:sz w:val="20"/>
                <w:szCs w:val="20"/>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 xml:space="preserve">Umbilikalni kateter CH 6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150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restart"/>
            <w:vAlign w:val="center"/>
          </w:tcPr>
          <w:p w:rsidR="00876F5E" w:rsidRPr="0073532A" w:rsidRDefault="00876F5E" w:rsidP="00B950A4">
            <w:pPr>
              <w:jc w:val="center"/>
              <w:rPr>
                <w:sz w:val="20"/>
                <w:szCs w:val="20"/>
                <w:lang w:val="sr-Latn-CS"/>
              </w:rPr>
            </w:pPr>
            <w:r>
              <w:rPr>
                <w:sz w:val="20"/>
                <w:szCs w:val="20"/>
                <w:lang w:val="sr-Latn-CS"/>
              </w:rPr>
              <w:t>41</w:t>
            </w:r>
          </w:p>
        </w:tc>
        <w:tc>
          <w:tcPr>
            <w:tcW w:w="2012" w:type="dxa"/>
            <w:vAlign w:val="center"/>
          </w:tcPr>
          <w:p w:rsidR="00876F5E" w:rsidRPr="00876F5E" w:rsidRDefault="00876F5E" w:rsidP="0069209B">
            <w:pPr>
              <w:rPr>
                <w:sz w:val="16"/>
                <w:szCs w:val="16"/>
                <w:lang w:val="de-DE"/>
              </w:rPr>
            </w:pPr>
            <w:r w:rsidRPr="00876F5E">
              <w:rPr>
                <w:sz w:val="16"/>
                <w:szCs w:val="16"/>
                <w:lang w:val="de-DE"/>
              </w:rPr>
              <w:t>Kapilari za gasne analize 170µl, plastične heparinizirane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19.000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Pr="0073532A" w:rsidRDefault="00876F5E" w:rsidP="005C6A1E">
            <w:pPr>
              <w:jc w:val="center"/>
              <w:rPr>
                <w:sz w:val="20"/>
                <w:szCs w:val="20"/>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Žičice za kapilare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19.000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Merge/>
            <w:vAlign w:val="center"/>
          </w:tcPr>
          <w:p w:rsidR="00876F5E" w:rsidRPr="0073532A" w:rsidRDefault="00876F5E" w:rsidP="005C6A1E">
            <w:pPr>
              <w:jc w:val="center"/>
              <w:rPr>
                <w:sz w:val="20"/>
                <w:szCs w:val="20"/>
                <w:lang w:val="sr-Latn-CS"/>
              </w:rPr>
            </w:pPr>
          </w:p>
        </w:tc>
        <w:tc>
          <w:tcPr>
            <w:tcW w:w="2012" w:type="dxa"/>
            <w:vAlign w:val="center"/>
          </w:tcPr>
          <w:p w:rsidR="00876F5E" w:rsidRPr="00876F5E" w:rsidRDefault="00876F5E" w:rsidP="0069209B">
            <w:pPr>
              <w:rPr>
                <w:sz w:val="16"/>
                <w:szCs w:val="16"/>
                <w:lang w:val="en-US"/>
              </w:rPr>
            </w:pPr>
            <w:r w:rsidRPr="00876F5E">
              <w:rPr>
                <w:sz w:val="16"/>
                <w:szCs w:val="16"/>
                <w:lang w:val="en-US"/>
              </w:rPr>
              <w:t>Zapušači za kapilare *</w:t>
            </w:r>
          </w:p>
        </w:tc>
        <w:tc>
          <w:tcPr>
            <w:tcW w:w="508" w:type="dxa"/>
            <w:vAlign w:val="center"/>
          </w:tcPr>
          <w:p w:rsidR="00876F5E" w:rsidRPr="00876F5E" w:rsidRDefault="00876F5E" w:rsidP="0069209B">
            <w:pPr>
              <w:jc w:val="center"/>
              <w:rPr>
                <w:sz w:val="16"/>
                <w:szCs w:val="16"/>
                <w:lang w:val="en-US"/>
              </w:rPr>
            </w:pPr>
            <w:r w:rsidRPr="00876F5E">
              <w:rPr>
                <w:sz w:val="16"/>
                <w:szCs w:val="16"/>
                <w:lang w:val="en-US"/>
              </w:rPr>
              <w:t>kom</w:t>
            </w:r>
          </w:p>
        </w:tc>
        <w:tc>
          <w:tcPr>
            <w:tcW w:w="900" w:type="dxa"/>
            <w:vAlign w:val="center"/>
          </w:tcPr>
          <w:p w:rsidR="00876F5E" w:rsidRPr="00876F5E" w:rsidRDefault="00876F5E" w:rsidP="0069209B">
            <w:pPr>
              <w:jc w:val="center"/>
              <w:rPr>
                <w:sz w:val="16"/>
                <w:szCs w:val="16"/>
                <w:lang w:val="en-US"/>
              </w:rPr>
            </w:pPr>
            <w:r w:rsidRPr="00876F5E">
              <w:rPr>
                <w:sz w:val="16"/>
                <w:szCs w:val="16"/>
                <w:lang w:val="en-US"/>
              </w:rPr>
              <w:t>38.000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876F5E" w:rsidTr="00462D99">
        <w:trPr>
          <w:trHeight w:val="339"/>
        </w:trPr>
        <w:tc>
          <w:tcPr>
            <w:tcW w:w="1080" w:type="dxa"/>
            <w:vAlign w:val="center"/>
          </w:tcPr>
          <w:p w:rsidR="00876F5E" w:rsidRPr="0073532A" w:rsidRDefault="00876F5E" w:rsidP="005C6A1E">
            <w:pPr>
              <w:jc w:val="center"/>
              <w:rPr>
                <w:sz w:val="20"/>
                <w:szCs w:val="20"/>
                <w:lang w:val="sr-Latn-CS"/>
              </w:rPr>
            </w:pPr>
            <w:r>
              <w:rPr>
                <w:sz w:val="20"/>
                <w:szCs w:val="20"/>
                <w:lang w:val="sr-Latn-CS"/>
              </w:rPr>
              <w:t>42</w:t>
            </w:r>
          </w:p>
        </w:tc>
        <w:tc>
          <w:tcPr>
            <w:tcW w:w="2012" w:type="dxa"/>
            <w:vAlign w:val="center"/>
          </w:tcPr>
          <w:p w:rsidR="00876F5E" w:rsidRPr="00673D4F" w:rsidRDefault="00876F5E" w:rsidP="00462D99">
            <w:pPr>
              <w:rPr>
                <w:sz w:val="16"/>
                <w:szCs w:val="16"/>
              </w:rPr>
            </w:pPr>
            <w:r w:rsidRPr="00673D4F">
              <w:rPr>
                <w:sz w:val="16"/>
                <w:szCs w:val="16"/>
              </w:rPr>
              <w:t xml:space="preserve">Mukus CH 6 </w:t>
            </w:r>
          </w:p>
        </w:tc>
        <w:tc>
          <w:tcPr>
            <w:tcW w:w="508" w:type="dxa"/>
            <w:vAlign w:val="center"/>
          </w:tcPr>
          <w:p w:rsidR="00876F5E" w:rsidRPr="00673D4F" w:rsidRDefault="00876F5E" w:rsidP="00462D99">
            <w:pPr>
              <w:jc w:val="center"/>
              <w:rPr>
                <w:sz w:val="16"/>
                <w:szCs w:val="16"/>
              </w:rPr>
            </w:pPr>
            <w:r w:rsidRPr="00673D4F">
              <w:rPr>
                <w:sz w:val="16"/>
                <w:szCs w:val="16"/>
              </w:rPr>
              <w:t>kom</w:t>
            </w:r>
          </w:p>
        </w:tc>
        <w:tc>
          <w:tcPr>
            <w:tcW w:w="900" w:type="dxa"/>
            <w:vAlign w:val="center"/>
          </w:tcPr>
          <w:p w:rsidR="00876F5E" w:rsidRPr="00876F5E" w:rsidRDefault="00876F5E" w:rsidP="00462D99">
            <w:pPr>
              <w:jc w:val="center"/>
              <w:rPr>
                <w:sz w:val="16"/>
                <w:szCs w:val="16"/>
                <w:lang w:val="sr-Latn-RS"/>
              </w:rPr>
            </w:pPr>
            <w:r>
              <w:rPr>
                <w:sz w:val="16"/>
                <w:szCs w:val="16"/>
                <w:lang w:val="sr-Latn-RS"/>
              </w:rPr>
              <w:t>550</w:t>
            </w:r>
          </w:p>
        </w:tc>
        <w:tc>
          <w:tcPr>
            <w:tcW w:w="860" w:type="dxa"/>
            <w:vAlign w:val="center"/>
          </w:tcPr>
          <w:p w:rsidR="00876F5E" w:rsidRPr="0073532A" w:rsidRDefault="00876F5E" w:rsidP="005C6A1E">
            <w:pPr>
              <w:jc w:val="center"/>
              <w:rPr>
                <w:sz w:val="16"/>
                <w:szCs w:val="16"/>
              </w:rPr>
            </w:pPr>
          </w:p>
        </w:tc>
        <w:tc>
          <w:tcPr>
            <w:tcW w:w="2308"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520" w:type="dxa"/>
            <w:vAlign w:val="center"/>
          </w:tcPr>
          <w:p w:rsidR="00876F5E" w:rsidRPr="0073532A" w:rsidRDefault="00876F5E" w:rsidP="005C6A1E">
            <w:pPr>
              <w:jc w:val="center"/>
              <w:rPr>
                <w:sz w:val="16"/>
                <w:szCs w:val="16"/>
              </w:rPr>
            </w:pPr>
          </w:p>
        </w:tc>
        <w:tc>
          <w:tcPr>
            <w:tcW w:w="2160" w:type="dxa"/>
            <w:vAlign w:val="center"/>
          </w:tcPr>
          <w:p w:rsidR="00876F5E" w:rsidRPr="0073532A" w:rsidRDefault="00876F5E"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43</w:t>
            </w:r>
          </w:p>
        </w:tc>
        <w:tc>
          <w:tcPr>
            <w:tcW w:w="2012" w:type="dxa"/>
            <w:vAlign w:val="center"/>
          </w:tcPr>
          <w:p w:rsidR="00005961" w:rsidRPr="00005961" w:rsidRDefault="00005961" w:rsidP="0069209B">
            <w:pPr>
              <w:rPr>
                <w:sz w:val="16"/>
                <w:szCs w:val="16"/>
                <w:lang w:val="de-DE"/>
              </w:rPr>
            </w:pPr>
            <w:r w:rsidRPr="00005961">
              <w:rPr>
                <w:sz w:val="16"/>
                <w:szCs w:val="16"/>
                <w:lang w:val="de-DE"/>
              </w:rPr>
              <w:t xml:space="preserve">Podloge za hemokulturu (za aparat Biomerieux)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1.800</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44</w:t>
            </w:r>
          </w:p>
        </w:tc>
        <w:tc>
          <w:tcPr>
            <w:tcW w:w="2012" w:type="dxa"/>
            <w:vAlign w:val="center"/>
          </w:tcPr>
          <w:p w:rsidR="00005961" w:rsidRPr="00005961" w:rsidRDefault="00005961" w:rsidP="0069209B">
            <w:pPr>
              <w:rPr>
                <w:sz w:val="16"/>
                <w:szCs w:val="16"/>
                <w:lang w:val="fr-FR"/>
              </w:rPr>
            </w:pPr>
            <w:r w:rsidRPr="00005961">
              <w:rPr>
                <w:sz w:val="16"/>
                <w:szCs w:val="16"/>
                <w:lang w:val="fr-FR"/>
              </w:rPr>
              <w:t xml:space="preserve">Trake za šećer (za aparat CONTOUR PLUS)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2.000</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45</w:t>
            </w:r>
          </w:p>
        </w:tc>
        <w:tc>
          <w:tcPr>
            <w:tcW w:w="2012" w:type="dxa"/>
            <w:vAlign w:val="center"/>
          </w:tcPr>
          <w:p w:rsidR="00005961" w:rsidRPr="00005961" w:rsidRDefault="00005961" w:rsidP="0069209B">
            <w:pPr>
              <w:rPr>
                <w:sz w:val="16"/>
                <w:szCs w:val="16"/>
                <w:lang w:val="de-DE"/>
              </w:rPr>
            </w:pPr>
            <w:r w:rsidRPr="00005961">
              <w:rPr>
                <w:sz w:val="16"/>
                <w:szCs w:val="16"/>
                <w:lang w:val="de-DE"/>
              </w:rPr>
              <w:t>Papir za sterilizaciju – beli i zeleni (120x120cm) a 100 kom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3.200</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Merge w:val="restart"/>
            <w:vAlign w:val="center"/>
          </w:tcPr>
          <w:p w:rsidR="00005961" w:rsidRPr="0073532A" w:rsidRDefault="00005961" w:rsidP="005C6A1E">
            <w:pPr>
              <w:jc w:val="center"/>
              <w:rPr>
                <w:sz w:val="20"/>
                <w:szCs w:val="20"/>
                <w:lang w:val="sr-Latn-CS"/>
              </w:rPr>
            </w:pPr>
            <w:r>
              <w:rPr>
                <w:sz w:val="20"/>
                <w:szCs w:val="20"/>
                <w:lang w:val="sr-Latn-CS"/>
              </w:rPr>
              <w:t>46</w:t>
            </w:r>
          </w:p>
        </w:tc>
        <w:tc>
          <w:tcPr>
            <w:tcW w:w="2012" w:type="dxa"/>
            <w:vAlign w:val="center"/>
          </w:tcPr>
          <w:p w:rsidR="00005961" w:rsidRPr="00005961" w:rsidRDefault="00005961" w:rsidP="0069209B">
            <w:pPr>
              <w:rPr>
                <w:sz w:val="16"/>
                <w:szCs w:val="16"/>
                <w:lang w:val="fr-FR"/>
              </w:rPr>
            </w:pPr>
            <w:r w:rsidRPr="00005961">
              <w:rPr>
                <w:sz w:val="16"/>
                <w:szCs w:val="16"/>
                <w:lang w:val="fr-FR"/>
              </w:rPr>
              <w:t xml:space="preserve">Ravna traka sa faltom 7,5x100 cm*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1</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Merge/>
            <w:vAlign w:val="center"/>
          </w:tcPr>
          <w:p w:rsidR="00005961" w:rsidRPr="0073532A" w:rsidRDefault="00005961" w:rsidP="005C6A1E">
            <w:pPr>
              <w:jc w:val="center"/>
              <w:rPr>
                <w:sz w:val="20"/>
                <w:szCs w:val="20"/>
                <w:lang w:val="sr-Latn-CS"/>
              </w:rPr>
            </w:pPr>
          </w:p>
        </w:tc>
        <w:tc>
          <w:tcPr>
            <w:tcW w:w="2012" w:type="dxa"/>
            <w:vAlign w:val="center"/>
          </w:tcPr>
          <w:p w:rsidR="00005961" w:rsidRPr="00005961" w:rsidRDefault="00005961" w:rsidP="0069209B">
            <w:pPr>
              <w:rPr>
                <w:sz w:val="16"/>
                <w:szCs w:val="16"/>
                <w:lang w:val="en-US"/>
              </w:rPr>
            </w:pPr>
            <w:r w:rsidRPr="00005961">
              <w:rPr>
                <w:sz w:val="16"/>
                <w:szCs w:val="16"/>
                <w:lang w:val="en-US"/>
              </w:rPr>
              <w:t xml:space="preserve">Ravna traka 15x200 cm*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4</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Merge/>
            <w:vAlign w:val="center"/>
          </w:tcPr>
          <w:p w:rsidR="00005961" w:rsidRPr="0073532A" w:rsidRDefault="00005961" w:rsidP="005C6A1E">
            <w:pPr>
              <w:jc w:val="center"/>
              <w:rPr>
                <w:sz w:val="20"/>
                <w:szCs w:val="20"/>
                <w:lang w:val="sr-Latn-CS"/>
              </w:rPr>
            </w:pPr>
          </w:p>
        </w:tc>
        <w:tc>
          <w:tcPr>
            <w:tcW w:w="2012" w:type="dxa"/>
            <w:vAlign w:val="center"/>
          </w:tcPr>
          <w:p w:rsidR="00005961" w:rsidRPr="00005961" w:rsidRDefault="00005961" w:rsidP="0069209B">
            <w:pPr>
              <w:rPr>
                <w:sz w:val="16"/>
                <w:szCs w:val="16"/>
                <w:lang w:val="fr-FR"/>
              </w:rPr>
            </w:pPr>
            <w:r w:rsidRPr="00005961">
              <w:rPr>
                <w:sz w:val="16"/>
                <w:szCs w:val="16"/>
                <w:lang w:val="fr-FR"/>
              </w:rPr>
              <w:t xml:space="preserve">Ravna traka sa faltom 25x100 cm* </w:t>
            </w:r>
          </w:p>
        </w:tc>
        <w:tc>
          <w:tcPr>
            <w:tcW w:w="508" w:type="dxa"/>
            <w:vAlign w:val="center"/>
          </w:tcPr>
          <w:p w:rsidR="00005961" w:rsidRPr="00005961" w:rsidRDefault="00005961" w:rsidP="0069209B">
            <w:pPr>
              <w:jc w:val="center"/>
              <w:rPr>
                <w:sz w:val="16"/>
                <w:szCs w:val="16"/>
                <w:lang w:val="en-US"/>
              </w:rPr>
            </w:pPr>
            <w:r w:rsidRPr="00005961">
              <w:rPr>
                <w:sz w:val="16"/>
                <w:szCs w:val="16"/>
                <w:lang w:val="en-US"/>
              </w:rPr>
              <w:t>kom</w:t>
            </w:r>
          </w:p>
        </w:tc>
        <w:tc>
          <w:tcPr>
            <w:tcW w:w="900" w:type="dxa"/>
            <w:vAlign w:val="center"/>
          </w:tcPr>
          <w:p w:rsidR="00005961" w:rsidRPr="00005961" w:rsidRDefault="00005961" w:rsidP="0069209B">
            <w:pPr>
              <w:jc w:val="center"/>
              <w:rPr>
                <w:sz w:val="16"/>
                <w:szCs w:val="16"/>
                <w:lang w:val="en-US"/>
              </w:rPr>
            </w:pPr>
            <w:r w:rsidRPr="00005961">
              <w:rPr>
                <w:sz w:val="16"/>
                <w:szCs w:val="16"/>
                <w:lang w:val="en-US"/>
              </w:rPr>
              <w:t>2</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47</w:t>
            </w:r>
          </w:p>
        </w:tc>
        <w:tc>
          <w:tcPr>
            <w:tcW w:w="2012" w:type="dxa"/>
            <w:vAlign w:val="center"/>
          </w:tcPr>
          <w:p w:rsidR="00005961" w:rsidRPr="00673D4F" w:rsidRDefault="00005961" w:rsidP="00462D99">
            <w:pPr>
              <w:rPr>
                <w:sz w:val="16"/>
                <w:szCs w:val="16"/>
              </w:rPr>
            </w:pPr>
            <w:r w:rsidRPr="00673D4F">
              <w:rPr>
                <w:sz w:val="16"/>
                <w:szCs w:val="16"/>
              </w:rPr>
              <w:t xml:space="preserve">Autoklav traka (mikulić) </w:t>
            </w:r>
          </w:p>
        </w:tc>
        <w:tc>
          <w:tcPr>
            <w:tcW w:w="508" w:type="dxa"/>
            <w:vAlign w:val="center"/>
          </w:tcPr>
          <w:p w:rsidR="00005961" w:rsidRPr="00673D4F" w:rsidRDefault="00005961" w:rsidP="00462D99">
            <w:pPr>
              <w:jc w:val="center"/>
              <w:rPr>
                <w:sz w:val="16"/>
                <w:szCs w:val="16"/>
              </w:rPr>
            </w:pPr>
            <w:r w:rsidRPr="00673D4F">
              <w:rPr>
                <w:sz w:val="16"/>
                <w:szCs w:val="16"/>
              </w:rPr>
              <w:t>kom</w:t>
            </w:r>
          </w:p>
        </w:tc>
        <w:tc>
          <w:tcPr>
            <w:tcW w:w="900" w:type="dxa"/>
            <w:vAlign w:val="center"/>
          </w:tcPr>
          <w:p w:rsidR="00005961" w:rsidRPr="00673D4F" w:rsidRDefault="00005961" w:rsidP="00005961">
            <w:pPr>
              <w:jc w:val="center"/>
              <w:rPr>
                <w:sz w:val="16"/>
                <w:szCs w:val="16"/>
              </w:rPr>
            </w:pPr>
            <w:r w:rsidRPr="00673D4F">
              <w:rPr>
                <w:sz w:val="16"/>
                <w:szCs w:val="16"/>
              </w:rPr>
              <w:t>1</w:t>
            </w:r>
            <w:r>
              <w:rPr>
                <w:sz w:val="16"/>
                <w:szCs w:val="16"/>
                <w:lang w:val="sr-Latn-RS"/>
              </w:rPr>
              <w:t>4</w:t>
            </w:r>
            <w:r w:rsidRPr="00673D4F">
              <w:rPr>
                <w:sz w:val="16"/>
                <w:szCs w:val="16"/>
              </w:rPr>
              <w:t>0</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48</w:t>
            </w:r>
          </w:p>
        </w:tc>
        <w:tc>
          <w:tcPr>
            <w:tcW w:w="2012" w:type="dxa"/>
            <w:vAlign w:val="center"/>
          </w:tcPr>
          <w:p w:rsidR="00005961" w:rsidRPr="00B6030C" w:rsidRDefault="00B6030C" w:rsidP="00462D99">
            <w:pPr>
              <w:rPr>
                <w:sz w:val="16"/>
                <w:szCs w:val="16"/>
                <w:lang w:val="sr-Latn-RS"/>
              </w:rPr>
            </w:pPr>
            <w:r>
              <w:rPr>
                <w:sz w:val="16"/>
                <w:szCs w:val="16"/>
              </w:rPr>
              <w:t xml:space="preserve">Integrator trake á 250 klase </w:t>
            </w:r>
            <w:r>
              <w:rPr>
                <w:sz w:val="16"/>
                <w:szCs w:val="16"/>
                <w:lang w:val="sr-Latn-RS"/>
              </w:rPr>
              <w:t>5</w:t>
            </w:r>
          </w:p>
        </w:tc>
        <w:tc>
          <w:tcPr>
            <w:tcW w:w="508" w:type="dxa"/>
            <w:vAlign w:val="center"/>
          </w:tcPr>
          <w:p w:rsidR="00005961" w:rsidRPr="00673D4F" w:rsidRDefault="00005961" w:rsidP="00462D99">
            <w:pPr>
              <w:jc w:val="center"/>
              <w:rPr>
                <w:sz w:val="16"/>
                <w:szCs w:val="16"/>
              </w:rPr>
            </w:pPr>
            <w:r w:rsidRPr="00673D4F">
              <w:rPr>
                <w:sz w:val="16"/>
                <w:szCs w:val="16"/>
              </w:rPr>
              <w:t>kom</w:t>
            </w:r>
          </w:p>
        </w:tc>
        <w:tc>
          <w:tcPr>
            <w:tcW w:w="900" w:type="dxa"/>
            <w:vAlign w:val="center"/>
          </w:tcPr>
          <w:p w:rsidR="00005961" w:rsidRPr="00005961" w:rsidRDefault="00005961" w:rsidP="00462D99">
            <w:pPr>
              <w:jc w:val="center"/>
              <w:rPr>
                <w:sz w:val="16"/>
                <w:szCs w:val="16"/>
                <w:lang w:val="sr-Latn-RS"/>
              </w:rPr>
            </w:pPr>
            <w:r>
              <w:rPr>
                <w:sz w:val="16"/>
                <w:szCs w:val="16"/>
                <w:lang w:val="sr-Latn-RS"/>
              </w:rPr>
              <w:t>5</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49</w:t>
            </w:r>
          </w:p>
        </w:tc>
        <w:tc>
          <w:tcPr>
            <w:tcW w:w="2012" w:type="dxa"/>
            <w:vAlign w:val="center"/>
          </w:tcPr>
          <w:p w:rsidR="00005961" w:rsidRPr="00673D4F" w:rsidRDefault="00005961" w:rsidP="00462D99">
            <w:pPr>
              <w:rPr>
                <w:sz w:val="16"/>
                <w:szCs w:val="16"/>
              </w:rPr>
            </w:pPr>
            <w:r w:rsidRPr="00673D4F">
              <w:rPr>
                <w:sz w:val="16"/>
                <w:szCs w:val="16"/>
              </w:rPr>
              <w:t>Protest ampule  - biološka kontrola (10</w:t>
            </w:r>
            <w:r w:rsidRPr="00673D4F">
              <w:rPr>
                <w:sz w:val="16"/>
                <w:szCs w:val="16"/>
                <w:vertAlign w:val="superscript"/>
              </w:rPr>
              <w:t xml:space="preserve">5 </w:t>
            </w:r>
            <w:r w:rsidRPr="00673D4F">
              <w:rPr>
                <w:sz w:val="16"/>
                <w:szCs w:val="16"/>
              </w:rPr>
              <w:t xml:space="preserve">x 6 stearothermophilus) za korišćenje u parnim sterilizatorima </w:t>
            </w:r>
          </w:p>
        </w:tc>
        <w:tc>
          <w:tcPr>
            <w:tcW w:w="508" w:type="dxa"/>
            <w:vAlign w:val="center"/>
          </w:tcPr>
          <w:p w:rsidR="00005961" w:rsidRPr="00673D4F" w:rsidRDefault="00005961" w:rsidP="00462D99">
            <w:pPr>
              <w:jc w:val="center"/>
              <w:rPr>
                <w:sz w:val="16"/>
                <w:szCs w:val="16"/>
              </w:rPr>
            </w:pPr>
            <w:r w:rsidRPr="00673D4F">
              <w:rPr>
                <w:sz w:val="16"/>
                <w:szCs w:val="16"/>
              </w:rPr>
              <w:t>kom</w:t>
            </w:r>
          </w:p>
        </w:tc>
        <w:tc>
          <w:tcPr>
            <w:tcW w:w="900" w:type="dxa"/>
            <w:vAlign w:val="center"/>
          </w:tcPr>
          <w:p w:rsidR="00005961" w:rsidRPr="00673D4F" w:rsidRDefault="00005961" w:rsidP="00462D99">
            <w:pPr>
              <w:jc w:val="center"/>
              <w:rPr>
                <w:sz w:val="16"/>
                <w:szCs w:val="16"/>
              </w:rPr>
            </w:pPr>
            <w:r w:rsidRPr="00673D4F">
              <w:rPr>
                <w:sz w:val="16"/>
                <w:szCs w:val="16"/>
              </w:rPr>
              <w:t>2</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005961" w:rsidTr="00462D99">
        <w:trPr>
          <w:trHeight w:val="339"/>
        </w:trPr>
        <w:tc>
          <w:tcPr>
            <w:tcW w:w="1080" w:type="dxa"/>
            <w:vAlign w:val="center"/>
          </w:tcPr>
          <w:p w:rsidR="00005961" w:rsidRPr="0073532A" w:rsidRDefault="00005961" w:rsidP="005C6A1E">
            <w:pPr>
              <w:jc w:val="center"/>
              <w:rPr>
                <w:sz w:val="20"/>
                <w:szCs w:val="20"/>
                <w:lang w:val="sr-Latn-CS"/>
              </w:rPr>
            </w:pPr>
            <w:r>
              <w:rPr>
                <w:sz w:val="20"/>
                <w:szCs w:val="20"/>
                <w:lang w:val="sr-Latn-CS"/>
              </w:rPr>
              <w:t>50</w:t>
            </w:r>
          </w:p>
        </w:tc>
        <w:tc>
          <w:tcPr>
            <w:tcW w:w="2012" w:type="dxa"/>
            <w:vAlign w:val="center"/>
          </w:tcPr>
          <w:p w:rsidR="00005961" w:rsidRPr="005939EE" w:rsidRDefault="00005961" w:rsidP="00462D99">
            <w:pPr>
              <w:rPr>
                <w:sz w:val="16"/>
                <w:szCs w:val="16"/>
              </w:rPr>
            </w:pPr>
            <w:r w:rsidRPr="005939EE">
              <w:rPr>
                <w:sz w:val="16"/>
                <w:szCs w:val="16"/>
              </w:rPr>
              <w:t>Bowidick test (pojedinačno pakovanje okvirno 10x10cm)</w:t>
            </w:r>
          </w:p>
        </w:tc>
        <w:tc>
          <w:tcPr>
            <w:tcW w:w="508" w:type="dxa"/>
            <w:vAlign w:val="center"/>
          </w:tcPr>
          <w:p w:rsidR="00005961" w:rsidRPr="005939EE" w:rsidRDefault="00005961" w:rsidP="00462D99">
            <w:pPr>
              <w:jc w:val="center"/>
              <w:rPr>
                <w:sz w:val="16"/>
                <w:szCs w:val="16"/>
              </w:rPr>
            </w:pPr>
            <w:r w:rsidRPr="005939EE">
              <w:rPr>
                <w:sz w:val="16"/>
                <w:szCs w:val="16"/>
              </w:rPr>
              <w:t>kom</w:t>
            </w:r>
          </w:p>
        </w:tc>
        <w:tc>
          <w:tcPr>
            <w:tcW w:w="900" w:type="dxa"/>
            <w:vAlign w:val="center"/>
          </w:tcPr>
          <w:p w:rsidR="00005961" w:rsidRPr="005939EE" w:rsidRDefault="00005961" w:rsidP="00462D99">
            <w:pPr>
              <w:jc w:val="center"/>
              <w:rPr>
                <w:sz w:val="16"/>
                <w:szCs w:val="16"/>
              </w:rPr>
            </w:pPr>
            <w:r w:rsidRPr="005939EE">
              <w:rPr>
                <w:sz w:val="16"/>
                <w:szCs w:val="16"/>
              </w:rPr>
              <w:t>100</w:t>
            </w:r>
          </w:p>
        </w:tc>
        <w:tc>
          <w:tcPr>
            <w:tcW w:w="860" w:type="dxa"/>
            <w:vAlign w:val="center"/>
          </w:tcPr>
          <w:p w:rsidR="00005961" w:rsidRPr="0073532A" w:rsidRDefault="00005961" w:rsidP="005C6A1E">
            <w:pPr>
              <w:jc w:val="center"/>
              <w:rPr>
                <w:sz w:val="16"/>
                <w:szCs w:val="16"/>
              </w:rPr>
            </w:pPr>
          </w:p>
        </w:tc>
        <w:tc>
          <w:tcPr>
            <w:tcW w:w="2308"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520" w:type="dxa"/>
            <w:vAlign w:val="center"/>
          </w:tcPr>
          <w:p w:rsidR="00005961" w:rsidRPr="0073532A" w:rsidRDefault="00005961" w:rsidP="005C6A1E">
            <w:pPr>
              <w:jc w:val="center"/>
              <w:rPr>
                <w:sz w:val="16"/>
                <w:szCs w:val="16"/>
              </w:rPr>
            </w:pPr>
          </w:p>
        </w:tc>
        <w:tc>
          <w:tcPr>
            <w:tcW w:w="2160" w:type="dxa"/>
            <w:vAlign w:val="center"/>
          </w:tcPr>
          <w:p w:rsidR="00005961" w:rsidRPr="0073532A" w:rsidRDefault="00005961" w:rsidP="005C6A1E">
            <w:pPr>
              <w:jc w:val="center"/>
              <w:rPr>
                <w:sz w:val="16"/>
                <w:szCs w:val="16"/>
                <w:lang w:val="sr-Latn-CS"/>
              </w:rPr>
            </w:pPr>
          </w:p>
        </w:tc>
      </w:tr>
      <w:tr w:rsidR="00923CB2" w:rsidTr="00462D99">
        <w:trPr>
          <w:trHeight w:val="339"/>
        </w:trPr>
        <w:tc>
          <w:tcPr>
            <w:tcW w:w="1080" w:type="dxa"/>
            <w:vMerge w:val="restart"/>
            <w:vAlign w:val="center"/>
          </w:tcPr>
          <w:p w:rsidR="00923CB2" w:rsidRPr="0073532A" w:rsidRDefault="00923CB2" w:rsidP="005C6A1E">
            <w:pPr>
              <w:jc w:val="center"/>
              <w:rPr>
                <w:sz w:val="20"/>
                <w:szCs w:val="20"/>
                <w:lang w:val="sr-Latn-CS"/>
              </w:rPr>
            </w:pPr>
            <w:r>
              <w:rPr>
                <w:sz w:val="20"/>
                <w:szCs w:val="20"/>
                <w:lang w:val="sr-Latn-CS"/>
              </w:rPr>
              <w:t>51</w:t>
            </w:r>
          </w:p>
        </w:tc>
        <w:tc>
          <w:tcPr>
            <w:tcW w:w="2012" w:type="dxa"/>
            <w:vAlign w:val="center"/>
          </w:tcPr>
          <w:p w:rsidR="00923CB2" w:rsidRPr="00923CB2" w:rsidRDefault="00923CB2" w:rsidP="0069209B">
            <w:pPr>
              <w:rPr>
                <w:sz w:val="16"/>
                <w:szCs w:val="16"/>
                <w:lang w:val="en-US"/>
              </w:rPr>
            </w:pPr>
            <w:r w:rsidRPr="00923CB2">
              <w:rPr>
                <w:sz w:val="16"/>
                <w:szCs w:val="16"/>
                <w:lang w:val="sr-Latn-RS"/>
              </w:rPr>
              <w:t>M</w:t>
            </w:r>
            <w:r w:rsidRPr="00923CB2">
              <w:rPr>
                <w:sz w:val="16"/>
                <w:szCs w:val="16"/>
                <w:lang w:val="en-US"/>
              </w:rPr>
              <w:t>ešni sistem</w:t>
            </w:r>
            <w:r w:rsidRPr="00923CB2">
              <w:rPr>
                <w:sz w:val="16"/>
                <w:szCs w:val="16"/>
                <w:lang w:val="sr-Latn-RS"/>
              </w:rPr>
              <w:t xml:space="preserve"> za mešanje TPI (Neocare, Icumedical ili ekvivalent)</w:t>
            </w:r>
            <w:r w:rsidRPr="00923CB2">
              <w:rPr>
                <w:sz w:val="16"/>
                <w:szCs w:val="16"/>
                <w:lang w:val="en-US"/>
              </w:rPr>
              <w:t xml:space="preserve"> *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sr-Latn-RS"/>
              </w:rPr>
            </w:pPr>
            <w:r w:rsidRPr="00923CB2">
              <w:rPr>
                <w:sz w:val="16"/>
                <w:szCs w:val="16"/>
                <w:lang w:val="sr-Latn-RS"/>
              </w:rPr>
              <w:t>Ekstenziono crevo 30cm</w:t>
            </w:r>
            <w:r w:rsidRPr="00923CB2">
              <w:rPr>
                <w:sz w:val="16"/>
                <w:szCs w:val="16"/>
              </w:rPr>
              <w:t xml:space="preserve"> </w:t>
            </w:r>
            <w:r w:rsidRPr="00923CB2">
              <w:rPr>
                <w:sz w:val="16"/>
                <w:szCs w:val="16"/>
                <w:lang w:val="sr-Latn-RS"/>
              </w:rPr>
              <w:t>(Neocare, Icumedical ili ekvivalent)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sr-Latn-RS"/>
              </w:rPr>
            </w:pPr>
            <w:r w:rsidRPr="00923CB2">
              <w:rPr>
                <w:sz w:val="16"/>
                <w:szCs w:val="16"/>
                <w:lang w:val="sr-Latn-RS"/>
              </w:rPr>
              <w:t>Filteri 0,2 nm</w:t>
            </w:r>
          </w:p>
          <w:p w:rsidR="00923CB2" w:rsidRPr="00923CB2" w:rsidRDefault="00923CB2" w:rsidP="0069209B">
            <w:pPr>
              <w:rPr>
                <w:sz w:val="16"/>
                <w:szCs w:val="16"/>
                <w:lang w:val="sr-Latn-RS"/>
              </w:rPr>
            </w:pPr>
            <w:r w:rsidRPr="00923CB2">
              <w:rPr>
                <w:sz w:val="16"/>
                <w:szCs w:val="16"/>
                <w:lang w:val="sr-Latn-RS"/>
              </w:rPr>
              <w:t>(Neocare, Icumedical ili ekvivalent)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sr-Latn-RS"/>
              </w:rPr>
            </w:pPr>
            <w:r w:rsidRPr="00923CB2">
              <w:rPr>
                <w:sz w:val="16"/>
                <w:szCs w:val="16"/>
                <w:lang w:val="sr-Latn-RS"/>
              </w:rPr>
              <w:t>Nepovratna valvula (Neocare, Icumedical ili ekvivalent)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52</w:t>
            </w:r>
          </w:p>
        </w:tc>
        <w:tc>
          <w:tcPr>
            <w:tcW w:w="2012" w:type="dxa"/>
            <w:vAlign w:val="center"/>
          </w:tcPr>
          <w:p w:rsidR="00923CB2" w:rsidRPr="005939EE" w:rsidRDefault="00923CB2" w:rsidP="00462D99">
            <w:pPr>
              <w:rPr>
                <w:sz w:val="16"/>
                <w:szCs w:val="16"/>
              </w:rPr>
            </w:pPr>
            <w:r w:rsidRPr="005939EE">
              <w:rPr>
                <w:sz w:val="16"/>
                <w:szCs w:val="16"/>
              </w:rPr>
              <w:t>EVA kese 100 ml *</w:t>
            </w:r>
          </w:p>
          <w:p w:rsidR="00923CB2" w:rsidRPr="005939EE" w:rsidRDefault="00923CB2" w:rsidP="00462D99">
            <w:pPr>
              <w:rPr>
                <w:sz w:val="16"/>
                <w:szCs w:val="16"/>
              </w:rPr>
            </w:pPr>
          </w:p>
        </w:tc>
        <w:tc>
          <w:tcPr>
            <w:tcW w:w="508" w:type="dxa"/>
            <w:vAlign w:val="center"/>
          </w:tcPr>
          <w:p w:rsidR="00923CB2" w:rsidRPr="005939EE" w:rsidRDefault="00923CB2" w:rsidP="00462D99">
            <w:pPr>
              <w:jc w:val="center"/>
              <w:rPr>
                <w:sz w:val="16"/>
                <w:szCs w:val="16"/>
              </w:rPr>
            </w:pPr>
            <w:r w:rsidRPr="005939EE">
              <w:rPr>
                <w:sz w:val="16"/>
                <w:szCs w:val="16"/>
              </w:rPr>
              <w:t>kom</w:t>
            </w:r>
          </w:p>
        </w:tc>
        <w:tc>
          <w:tcPr>
            <w:tcW w:w="900" w:type="dxa"/>
            <w:vAlign w:val="center"/>
          </w:tcPr>
          <w:p w:rsidR="00923CB2" w:rsidRPr="005939EE" w:rsidRDefault="003D7733" w:rsidP="00923CB2">
            <w:pPr>
              <w:jc w:val="center"/>
              <w:rPr>
                <w:sz w:val="16"/>
                <w:szCs w:val="16"/>
              </w:rPr>
            </w:pPr>
            <w:r>
              <w:rPr>
                <w:sz w:val="16"/>
                <w:szCs w:val="16"/>
                <w:lang w:val="sr-Latn-RS"/>
              </w:rPr>
              <w:t>3</w:t>
            </w:r>
            <w:r w:rsidR="00923CB2" w:rsidRPr="005939EE">
              <w:rPr>
                <w:sz w:val="16"/>
                <w:szCs w:val="16"/>
              </w:rPr>
              <w:t>.</w:t>
            </w:r>
            <w:r w:rsidR="00923CB2">
              <w:rPr>
                <w:sz w:val="16"/>
                <w:szCs w:val="16"/>
                <w:lang w:val="sr-Latn-RS"/>
              </w:rPr>
              <w:t>0</w:t>
            </w:r>
            <w:r w:rsidR="00923CB2" w:rsidRPr="005939EE">
              <w:rPr>
                <w:sz w:val="16"/>
                <w:szCs w:val="16"/>
              </w:rPr>
              <w:t>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53</w:t>
            </w:r>
          </w:p>
        </w:tc>
        <w:tc>
          <w:tcPr>
            <w:tcW w:w="2012" w:type="dxa"/>
            <w:vAlign w:val="center"/>
          </w:tcPr>
          <w:p w:rsidR="00923CB2" w:rsidRPr="00713BC3" w:rsidRDefault="00923CB2" w:rsidP="00462D99">
            <w:pPr>
              <w:rPr>
                <w:sz w:val="16"/>
                <w:szCs w:val="16"/>
              </w:rPr>
            </w:pPr>
            <w:r w:rsidRPr="00713BC3">
              <w:rPr>
                <w:sz w:val="16"/>
                <w:szCs w:val="16"/>
              </w:rPr>
              <w:t>EVA kese 150 ml *</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923CB2" w:rsidP="00462D99">
            <w:pPr>
              <w:jc w:val="center"/>
              <w:rPr>
                <w:sz w:val="16"/>
                <w:szCs w:val="16"/>
              </w:rPr>
            </w:pPr>
            <w:r w:rsidRPr="00713BC3">
              <w:rPr>
                <w:sz w:val="16"/>
                <w:szCs w:val="16"/>
              </w:rPr>
              <w:t>1.000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2A43A6">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54</w:t>
            </w:r>
          </w:p>
        </w:tc>
        <w:tc>
          <w:tcPr>
            <w:tcW w:w="2012" w:type="dxa"/>
            <w:vAlign w:val="center"/>
          </w:tcPr>
          <w:p w:rsidR="00923CB2" w:rsidRPr="00713BC3" w:rsidRDefault="00923CB2" w:rsidP="00462D99">
            <w:pPr>
              <w:rPr>
                <w:sz w:val="16"/>
                <w:szCs w:val="16"/>
              </w:rPr>
            </w:pPr>
            <w:r w:rsidRPr="00713BC3">
              <w:rPr>
                <w:sz w:val="16"/>
                <w:szCs w:val="16"/>
              </w:rPr>
              <w:t xml:space="preserve">Zatvoreni sistem za aspiraciju CH6* </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923CB2" w:rsidP="00462D99">
            <w:pPr>
              <w:jc w:val="center"/>
              <w:rPr>
                <w:sz w:val="16"/>
                <w:szCs w:val="16"/>
              </w:rPr>
            </w:pPr>
            <w:r w:rsidRPr="00713BC3">
              <w:rPr>
                <w:sz w:val="16"/>
                <w:szCs w:val="16"/>
              </w:rPr>
              <w:t>100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2A43A6">
        <w:trPr>
          <w:trHeight w:val="339"/>
        </w:trPr>
        <w:tc>
          <w:tcPr>
            <w:tcW w:w="1080" w:type="dxa"/>
            <w:vMerge w:val="restart"/>
            <w:vAlign w:val="center"/>
          </w:tcPr>
          <w:p w:rsidR="00923CB2" w:rsidRDefault="00923CB2" w:rsidP="005C6A1E">
            <w:pPr>
              <w:jc w:val="center"/>
              <w:rPr>
                <w:sz w:val="20"/>
                <w:szCs w:val="20"/>
                <w:lang w:val="sr-Latn-CS"/>
              </w:rPr>
            </w:pPr>
            <w:r>
              <w:rPr>
                <w:sz w:val="20"/>
                <w:szCs w:val="20"/>
                <w:lang w:val="sr-Latn-CS"/>
              </w:rPr>
              <w:t>55</w:t>
            </w:r>
          </w:p>
        </w:tc>
        <w:tc>
          <w:tcPr>
            <w:tcW w:w="2012" w:type="dxa"/>
            <w:vAlign w:val="center"/>
          </w:tcPr>
          <w:p w:rsidR="00923CB2" w:rsidRPr="00923CB2" w:rsidRDefault="00923CB2" w:rsidP="0069209B">
            <w:pPr>
              <w:rPr>
                <w:sz w:val="16"/>
                <w:szCs w:val="16"/>
                <w:lang w:val="de-DE"/>
              </w:rPr>
            </w:pPr>
            <w:r w:rsidRPr="00923CB2">
              <w:rPr>
                <w:sz w:val="16"/>
                <w:szCs w:val="16"/>
                <w:lang w:val="de-DE"/>
              </w:rPr>
              <w:t xml:space="preserve">Troakar kateter CH 8 dužina 8cm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45</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2A43A6">
        <w:trPr>
          <w:trHeight w:val="339"/>
        </w:trPr>
        <w:tc>
          <w:tcPr>
            <w:tcW w:w="1080" w:type="dxa"/>
            <w:vMerge/>
            <w:vAlign w:val="center"/>
          </w:tcPr>
          <w:p w:rsidR="00923CB2"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de-DE"/>
              </w:rPr>
            </w:pPr>
            <w:r w:rsidRPr="00923CB2">
              <w:rPr>
                <w:sz w:val="16"/>
                <w:szCs w:val="16"/>
                <w:lang w:val="de-DE"/>
              </w:rPr>
              <w:t xml:space="preserve">Troakar kateter CH 10 dužina 8cm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30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2A43A6">
        <w:trPr>
          <w:trHeight w:val="339"/>
        </w:trPr>
        <w:tc>
          <w:tcPr>
            <w:tcW w:w="1080" w:type="dxa"/>
            <w:vAlign w:val="center"/>
          </w:tcPr>
          <w:p w:rsidR="00923CB2" w:rsidRDefault="00923CB2" w:rsidP="005C6A1E">
            <w:pPr>
              <w:jc w:val="center"/>
              <w:rPr>
                <w:sz w:val="20"/>
                <w:szCs w:val="20"/>
                <w:lang w:val="sr-Latn-CS"/>
              </w:rPr>
            </w:pPr>
            <w:r>
              <w:rPr>
                <w:sz w:val="20"/>
                <w:szCs w:val="20"/>
                <w:lang w:val="sr-Latn-CS"/>
              </w:rPr>
              <w:t>56</w:t>
            </w:r>
          </w:p>
        </w:tc>
        <w:tc>
          <w:tcPr>
            <w:tcW w:w="2012" w:type="dxa"/>
            <w:vAlign w:val="center"/>
          </w:tcPr>
          <w:p w:rsidR="00923CB2" w:rsidRPr="00923CB2" w:rsidRDefault="00923CB2" w:rsidP="0069209B">
            <w:pPr>
              <w:rPr>
                <w:sz w:val="16"/>
                <w:szCs w:val="16"/>
                <w:lang w:val="en-US"/>
              </w:rPr>
            </w:pPr>
            <w:r w:rsidRPr="00923CB2">
              <w:rPr>
                <w:sz w:val="16"/>
                <w:szCs w:val="16"/>
                <w:lang w:val="en-US"/>
              </w:rPr>
              <w:t>Premicath (ili ekvivalent) 1F (28G)</w:t>
            </w:r>
          </w:p>
          <w:p w:rsidR="00923CB2" w:rsidRPr="00923CB2" w:rsidRDefault="00923CB2" w:rsidP="0069209B">
            <w:pPr>
              <w:rPr>
                <w:sz w:val="16"/>
                <w:szCs w:val="16"/>
                <w:lang w:val="en-US"/>
              </w:rPr>
            </w:pPr>
            <w:r w:rsidRPr="00923CB2">
              <w:rPr>
                <w:sz w:val="16"/>
                <w:szCs w:val="16"/>
                <w:lang w:val="en-US"/>
              </w:rPr>
              <w:t>20%</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p>
          <w:p w:rsidR="00923CB2" w:rsidRPr="00923CB2" w:rsidRDefault="0069209B" w:rsidP="0069209B">
            <w:pPr>
              <w:jc w:val="center"/>
              <w:rPr>
                <w:sz w:val="16"/>
                <w:szCs w:val="16"/>
                <w:lang w:val="en-US"/>
              </w:rPr>
            </w:pPr>
            <w:r>
              <w:rPr>
                <w:sz w:val="16"/>
                <w:szCs w:val="16"/>
                <w:lang w:val="en-US"/>
              </w:rPr>
              <w:t>100</w:t>
            </w:r>
          </w:p>
          <w:p w:rsidR="00923CB2" w:rsidRPr="00923CB2" w:rsidRDefault="00923CB2" w:rsidP="0069209B">
            <w:pPr>
              <w:jc w:val="center"/>
              <w:rPr>
                <w:sz w:val="16"/>
                <w:szCs w:val="16"/>
                <w:lang w:val="en-US"/>
              </w:rPr>
            </w:pP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923CB2">
        <w:trPr>
          <w:trHeight w:val="339"/>
        </w:trPr>
        <w:tc>
          <w:tcPr>
            <w:tcW w:w="1080" w:type="dxa"/>
            <w:vMerge w:val="restart"/>
            <w:vAlign w:val="center"/>
          </w:tcPr>
          <w:p w:rsidR="00923CB2" w:rsidRPr="00FF036B" w:rsidRDefault="00923CB2" w:rsidP="00923CB2">
            <w:pPr>
              <w:jc w:val="center"/>
              <w:rPr>
                <w:sz w:val="20"/>
                <w:szCs w:val="20"/>
                <w:lang w:val="sr-Latn-CS"/>
              </w:rPr>
            </w:pPr>
            <w:r>
              <w:rPr>
                <w:sz w:val="20"/>
                <w:szCs w:val="20"/>
                <w:lang w:val="sr-Latn-CS"/>
              </w:rPr>
              <w:t>57</w:t>
            </w:r>
          </w:p>
        </w:tc>
        <w:tc>
          <w:tcPr>
            <w:tcW w:w="2012" w:type="dxa"/>
            <w:vAlign w:val="center"/>
          </w:tcPr>
          <w:p w:rsidR="00923CB2" w:rsidRPr="00923CB2" w:rsidRDefault="00923CB2" w:rsidP="0069209B">
            <w:pPr>
              <w:rPr>
                <w:sz w:val="16"/>
                <w:szCs w:val="16"/>
                <w:lang w:val="en-US"/>
              </w:rPr>
            </w:pPr>
            <w:r w:rsidRPr="00923CB2">
              <w:rPr>
                <w:sz w:val="16"/>
                <w:szCs w:val="16"/>
                <w:lang w:val="en-US"/>
              </w:rPr>
              <w:t xml:space="preserve">Stoma disk Ø 40mm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100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Pr="0073532A"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en-US"/>
              </w:rPr>
            </w:pPr>
            <w:r w:rsidRPr="00923CB2">
              <w:rPr>
                <w:sz w:val="16"/>
                <w:szCs w:val="16"/>
                <w:lang w:val="en-US"/>
              </w:rPr>
              <w:t>Kese za kolostomu  Ø 40mm sa sistemom za zaključavanje</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p>
          <w:p w:rsidR="00923CB2" w:rsidRPr="00923CB2" w:rsidRDefault="00923CB2" w:rsidP="0069209B">
            <w:pPr>
              <w:jc w:val="center"/>
              <w:rPr>
                <w:sz w:val="16"/>
                <w:szCs w:val="16"/>
                <w:lang w:val="en-US"/>
              </w:rPr>
            </w:pPr>
            <w:r w:rsidRPr="00923CB2">
              <w:rPr>
                <w:sz w:val="16"/>
                <w:szCs w:val="16"/>
                <w:lang w:val="en-US"/>
              </w:rPr>
              <w:t>540</w:t>
            </w:r>
          </w:p>
          <w:p w:rsidR="00923CB2" w:rsidRPr="00923CB2" w:rsidRDefault="00923CB2" w:rsidP="0069209B">
            <w:pPr>
              <w:jc w:val="center"/>
              <w:rPr>
                <w:sz w:val="16"/>
                <w:szCs w:val="16"/>
                <w:lang w:val="en-US"/>
              </w:rPr>
            </w:pP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Pr="0073532A"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en-US"/>
              </w:rPr>
            </w:pPr>
            <w:r w:rsidRPr="00923CB2">
              <w:rPr>
                <w:sz w:val="16"/>
                <w:szCs w:val="16"/>
                <w:lang w:val="en-US"/>
              </w:rPr>
              <w:t xml:space="preserve">Pasta za ispunu ožiljnih neravnina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4</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Pr="0073532A"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en-US"/>
              </w:rPr>
            </w:pPr>
            <w:r w:rsidRPr="00923CB2">
              <w:rPr>
                <w:sz w:val="16"/>
                <w:szCs w:val="16"/>
                <w:lang w:val="en-US"/>
              </w:rPr>
              <w:t xml:space="preserve">Krema za negu kože oko stome </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8</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Merge/>
            <w:vAlign w:val="center"/>
          </w:tcPr>
          <w:p w:rsidR="00923CB2" w:rsidRPr="0073532A" w:rsidRDefault="00923CB2" w:rsidP="005C6A1E">
            <w:pPr>
              <w:jc w:val="center"/>
              <w:rPr>
                <w:sz w:val="20"/>
                <w:szCs w:val="20"/>
                <w:lang w:val="sr-Latn-CS"/>
              </w:rPr>
            </w:pPr>
          </w:p>
        </w:tc>
        <w:tc>
          <w:tcPr>
            <w:tcW w:w="2012" w:type="dxa"/>
            <w:vAlign w:val="center"/>
          </w:tcPr>
          <w:p w:rsidR="00923CB2" w:rsidRPr="00923CB2" w:rsidRDefault="00923CB2" w:rsidP="0069209B">
            <w:pPr>
              <w:rPr>
                <w:sz w:val="16"/>
                <w:szCs w:val="16"/>
                <w:lang w:val="en-US"/>
              </w:rPr>
            </w:pPr>
            <w:r w:rsidRPr="00923CB2">
              <w:rPr>
                <w:sz w:val="16"/>
                <w:szCs w:val="16"/>
                <w:lang w:val="en-US"/>
              </w:rPr>
              <w:t>Samolepljivi jednodelni komplet za ileostomu pedijatrijski 10-35 mm</w:t>
            </w:r>
          </w:p>
        </w:tc>
        <w:tc>
          <w:tcPr>
            <w:tcW w:w="508" w:type="dxa"/>
            <w:vAlign w:val="center"/>
          </w:tcPr>
          <w:p w:rsidR="00923CB2" w:rsidRPr="00923CB2" w:rsidRDefault="00923CB2" w:rsidP="0069209B">
            <w:pPr>
              <w:jc w:val="center"/>
              <w:rPr>
                <w:sz w:val="16"/>
                <w:szCs w:val="16"/>
                <w:lang w:val="en-US"/>
              </w:rPr>
            </w:pPr>
            <w:r w:rsidRPr="00923CB2">
              <w:rPr>
                <w:sz w:val="16"/>
                <w:szCs w:val="16"/>
                <w:lang w:val="en-US"/>
              </w:rPr>
              <w:t>kom</w:t>
            </w:r>
          </w:p>
        </w:tc>
        <w:tc>
          <w:tcPr>
            <w:tcW w:w="900" w:type="dxa"/>
            <w:vAlign w:val="center"/>
          </w:tcPr>
          <w:p w:rsidR="00923CB2" w:rsidRPr="00923CB2" w:rsidRDefault="00923CB2" w:rsidP="0069209B">
            <w:pPr>
              <w:jc w:val="center"/>
              <w:rPr>
                <w:sz w:val="16"/>
                <w:szCs w:val="16"/>
                <w:lang w:val="en-US"/>
              </w:rPr>
            </w:pPr>
            <w:r w:rsidRPr="00923CB2">
              <w:rPr>
                <w:sz w:val="16"/>
                <w:szCs w:val="16"/>
                <w:lang w:val="en-US"/>
              </w:rPr>
              <w:t>150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58</w:t>
            </w:r>
          </w:p>
        </w:tc>
        <w:tc>
          <w:tcPr>
            <w:tcW w:w="2012" w:type="dxa"/>
            <w:vAlign w:val="center"/>
          </w:tcPr>
          <w:p w:rsidR="00923CB2" w:rsidRPr="00713BC3" w:rsidRDefault="00923CB2" w:rsidP="00462D99">
            <w:pPr>
              <w:rPr>
                <w:sz w:val="16"/>
                <w:szCs w:val="16"/>
              </w:rPr>
            </w:pPr>
            <w:r w:rsidRPr="00713BC3">
              <w:rPr>
                <w:sz w:val="16"/>
                <w:szCs w:val="16"/>
              </w:rPr>
              <w:t>Gel za ultrazvuk – pakovanje od 1000 g</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34117F" w:rsidP="00462D99">
            <w:pPr>
              <w:jc w:val="center"/>
              <w:rPr>
                <w:sz w:val="16"/>
                <w:szCs w:val="16"/>
              </w:rPr>
            </w:pPr>
            <w:r>
              <w:rPr>
                <w:sz w:val="16"/>
                <w:szCs w:val="16"/>
                <w:lang w:val="sr-Latn-RS"/>
              </w:rPr>
              <w:t>1</w:t>
            </w:r>
            <w:r w:rsidR="00923CB2" w:rsidRPr="00713BC3">
              <w:rPr>
                <w:sz w:val="16"/>
                <w:szCs w:val="16"/>
              </w:rPr>
              <w:t>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2A43A6">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59</w:t>
            </w:r>
          </w:p>
        </w:tc>
        <w:tc>
          <w:tcPr>
            <w:tcW w:w="2012" w:type="dxa"/>
            <w:vAlign w:val="bottom"/>
          </w:tcPr>
          <w:p w:rsidR="00923CB2" w:rsidRPr="00713BC3" w:rsidRDefault="00923CB2" w:rsidP="00462D99">
            <w:pPr>
              <w:rPr>
                <w:sz w:val="16"/>
                <w:szCs w:val="16"/>
              </w:rPr>
            </w:pPr>
            <w:r w:rsidRPr="00713BC3">
              <w:rPr>
                <w:sz w:val="16"/>
                <w:szCs w:val="16"/>
              </w:rPr>
              <w:t>Termorolna za štampač za ultrazvuk  Mitsubishi standard papir K 61B ili ekvivalent dimenzije 110mm x 20 m</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923CB2" w:rsidP="00462D99">
            <w:pPr>
              <w:jc w:val="center"/>
              <w:rPr>
                <w:sz w:val="16"/>
                <w:szCs w:val="16"/>
              </w:rPr>
            </w:pPr>
            <w:r w:rsidRPr="00713BC3">
              <w:rPr>
                <w:sz w:val="16"/>
                <w:szCs w:val="16"/>
              </w:rPr>
              <w:t>12</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923CB2" w:rsidTr="00462D99">
        <w:trPr>
          <w:trHeight w:val="339"/>
        </w:trPr>
        <w:tc>
          <w:tcPr>
            <w:tcW w:w="1080" w:type="dxa"/>
            <w:vAlign w:val="center"/>
          </w:tcPr>
          <w:p w:rsidR="00923CB2" w:rsidRPr="0073532A" w:rsidRDefault="00923CB2" w:rsidP="005C6A1E">
            <w:pPr>
              <w:jc w:val="center"/>
              <w:rPr>
                <w:sz w:val="20"/>
                <w:szCs w:val="20"/>
                <w:lang w:val="sr-Latn-CS"/>
              </w:rPr>
            </w:pPr>
            <w:r>
              <w:rPr>
                <w:sz w:val="20"/>
                <w:szCs w:val="20"/>
                <w:lang w:val="sr-Latn-CS"/>
              </w:rPr>
              <w:t>60</w:t>
            </w:r>
          </w:p>
        </w:tc>
        <w:tc>
          <w:tcPr>
            <w:tcW w:w="2012" w:type="dxa"/>
            <w:vAlign w:val="center"/>
          </w:tcPr>
          <w:p w:rsidR="00923CB2" w:rsidRPr="00713BC3" w:rsidRDefault="00923CB2" w:rsidP="00462D99">
            <w:pPr>
              <w:rPr>
                <w:sz w:val="16"/>
                <w:szCs w:val="16"/>
                <w:lang w:val="de-DE"/>
              </w:rPr>
            </w:pPr>
            <w:r w:rsidRPr="00713BC3">
              <w:rPr>
                <w:sz w:val="16"/>
                <w:szCs w:val="16"/>
                <w:lang w:val="de-DE"/>
              </w:rPr>
              <w:t xml:space="preserve">Gel za EEG – pakovanje od 473 ml </w:t>
            </w:r>
          </w:p>
        </w:tc>
        <w:tc>
          <w:tcPr>
            <w:tcW w:w="508" w:type="dxa"/>
            <w:vAlign w:val="center"/>
          </w:tcPr>
          <w:p w:rsidR="00923CB2" w:rsidRPr="00713BC3" w:rsidRDefault="00923CB2" w:rsidP="00462D99">
            <w:pPr>
              <w:jc w:val="center"/>
              <w:rPr>
                <w:sz w:val="16"/>
                <w:szCs w:val="16"/>
              </w:rPr>
            </w:pPr>
            <w:r w:rsidRPr="00713BC3">
              <w:rPr>
                <w:sz w:val="16"/>
                <w:szCs w:val="16"/>
              </w:rPr>
              <w:t>kom</w:t>
            </w:r>
          </w:p>
        </w:tc>
        <w:tc>
          <w:tcPr>
            <w:tcW w:w="900" w:type="dxa"/>
            <w:vAlign w:val="center"/>
          </w:tcPr>
          <w:p w:rsidR="00923CB2" w:rsidRPr="00713BC3" w:rsidRDefault="0034117F" w:rsidP="00462D99">
            <w:pPr>
              <w:jc w:val="center"/>
              <w:rPr>
                <w:sz w:val="16"/>
                <w:szCs w:val="16"/>
              </w:rPr>
            </w:pPr>
            <w:r>
              <w:rPr>
                <w:sz w:val="16"/>
                <w:szCs w:val="16"/>
                <w:lang w:val="sr-Latn-RS"/>
              </w:rPr>
              <w:t>2</w:t>
            </w:r>
            <w:r w:rsidR="00923CB2" w:rsidRPr="00713BC3">
              <w:rPr>
                <w:sz w:val="16"/>
                <w:szCs w:val="16"/>
              </w:rPr>
              <w:t>0</w:t>
            </w:r>
          </w:p>
        </w:tc>
        <w:tc>
          <w:tcPr>
            <w:tcW w:w="860" w:type="dxa"/>
            <w:vAlign w:val="center"/>
          </w:tcPr>
          <w:p w:rsidR="00923CB2" w:rsidRPr="0073532A" w:rsidRDefault="00923CB2" w:rsidP="005C6A1E">
            <w:pPr>
              <w:jc w:val="center"/>
              <w:rPr>
                <w:sz w:val="16"/>
                <w:szCs w:val="16"/>
              </w:rPr>
            </w:pPr>
          </w:p>
        </w:tc>
        <w:tc>
          <w:tcPr>
            <w:tcW w:w="2308"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520" w:type="dxa"/>
            <w:vAlign w:val="center"/>
          </w:tcPr>
          <w:p w:rsidR="00923CB2" w:rsidRPr="0073532A" w:rsidRDefault="00923CB2" w:rsidP="005C6A1E">
            <w:pPr>
              <w:jc w:val="center"/>
              <w:rPr>
                <w:sz w:val="16"/>
                <w:szCs w:val="16"/>
              </w:rPr>
            </w:pPr>
          </w:p>
        </w:tc>
        <w:tc>
          <w:tcPr>
            <w:tcW w:w="2160" w:type="dxa"/>
            <w:vAlign w:val="center"/>
          </w:tcPr>
          <w:p w:rsidR="00923CB2" w:rsidRPr="0073532A" w:rsidRDefault="00923CB2" w:rsidP="005C6A1E">
            <w:pPr>
              <w:jc w:val="center"/>
              <w:rPr>
                <w:sz w:val="16"/>
                <w:szCs w:val="16"/>
                <w:lang w:val="sr-Latn-CS"/>
              </w:rPr>
            </w:pPr>
          </w:p>
        </w:tc>
      </w:tr>
      <w:tr w:rsidR="00F5722A" w:rsidTr="00462D99">
        <w:trPr>
          <w:trHeight w:val="339"/>
        </w:trPr>
        <w:tc>
          <w:tcPr>
            <w:tcW w:w="1080" w:type="dxa"/>
            <w:vAlign w:val="center"/>
          </w:tcPr>
          <w:p w:rsidR="00F5722A" w:rsidRPr="0073532A" w:rsidRDefault="00F5722A" w:rsidP="005C6A1E">
            <w:pPr>
              <w:jc w:val="center"/>
              <w:rPr>
                <w:sz w:val="20"/>
                <w:szCs w:val="20"/>
                <w:lang w:val="sr-Latn-CS"/>
              </w:rPr>
            </w:pPr>
            <w:r>
              <w:rPr>
                <w:sz w:val="20"/>
                <w:szCs w:val="20"/>
                <w:lang w:val="sr-Latn-CS"/>
              </w:rPr>
              <w:t>61</w:t>
            </w:r>
          </w:p>
        </w:tc>
        <w:tc>
          <w:tcPr>
            <w:tcW w:w="2012" w:type="dxa"/>
            <w:vAlign w:val="center"/>
          </w:tcPr>
          <w:p w:rsidR="00F5722A" w:rsidRPr="00F5722A" w:rsidRDefault="00F5722A" w:rsidP="0069209B">
            <w:pPr>
              <w:rPr>
                <w:sz w:val="16"/>
                <w:szCs w:val="16"/>
                <w:lang w:val="en-US"/>
              </w:rPr>
            </w:pPr>
            <w:r w:rsidRPr="00F5722A">
              <w:rPr>
                <w:sz w:val="16"/>
                <w:szCs w:val="16"/>
                <w:lang w:val="en-US"/>
              </w:rPr>
              <w:t xml:space="preserve">Jednokratne subdermalne iglene elektrode za aparat CFM proizvođača Olympic Medical, 12mm duge, 27 G (0,40mm), dužina kabla 1m </w:t>
            </w:r>
          </w:p>
        </w:tc>
        <w:tc>
          <w:tcPr>
            <w:tcW w:w="508" w:type="dxa"/>
            <w:vAlign w:val="center"/>
          </w:tcPr>
          <w:p w:rsidR="00F5722A" w:rsidRPr="00F5722A" w:rsidRDefault="00F5722A" w:rsidP="0069209B">
            <w:pPr>
              <w:jc w:val="center"/>
              <w:rPr>
                <w:sz w:val="16"/>
                <w:szCs w:val="16"/>
                <w:lang w:val="en-US"/>
              </w:rPr>
            </w:pPr>
            <w:r w:rsidRPr="00F5722A">
              <w:rPr>
                <w:sz w:val="16"/>
                <w:szCs w:val="16"/>
                <w:lang w:val="en-US"/>
              </w:rPr>
              <w:t>kom</w:t>
            </w:r>
          </w:p>
        </w:tc>
        <w:tc>
          <w:tcPr>
            <w:tcW w:w="900" w:type="dxa"/>
            <w:vAlign w:val="center"/>
          </w:tcPr>
          <w:p w:rsidR="00F5722A" w:rsidRPr="00F5722A" w:rsidRDefault="00F5722A" w:rsidP="0069209B">
            <w:pPr>
              <w:jc w:val="center"/>
              <w:rPr>
                <w:sz w:val="16"/>
                <w:szCs w:val="16"/>
                <w:lang w:val="en-US"/>
              </w:rPr>
            </w:pPr>
            <w:r w:rsidRPr="00F5722A">
              <w:rPr>
                <w:sz w:val="16"/>
                <w:szCs w:val="16"/>
                <w:lang w:val="en-US"/>
              </w:rPr>
              <w:t>144</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462D99">
        <w:trPr>
          <w:trHeight w:val="339"/>
        </w:trPr>
        <w:tc>
          <w:tcPr>
            <w:tcW w:w="1080" w:type="dxa"/>
            <w:vAlign w:val="center"/>
          </w:tcPr>
          <w:p w:rsidR="00F5722A" w:rsidRDefault="00F5722A" w:rsidP="005C6A1E">
            <w:pPr>
              <w:jc w:val="center"/>
              <w:rPr>
                <w:sz w:val="20"/>
                <w:szCs w:val="20"/>
                <w:lang w:val="sr-Latn-CS"/>
              </w:rPr>
            </w:pPr>
            <w:r>
              <w:rPr>
                <w:sz w:val="20"/>
                <w:szCs w:val="20"/>
                <w:lang w:val="sr-Latn-CS"/>
              </w:rPr>
              <w:t>62</w:t>
            </w:r>
          </w:p>
        </w:tc>
        <w:tc>
          <w:tcPr>
            <w:tcW w:w="2012" w:type="dxa"/>
            <w:vAlign w:val="center"/>
          </w:tcPr>
          <w:p w:rsidR="00F5722A" w:rsidRPr="00F5722A" w:rsidRDefault="00F5722A" w:rsidP="0069209B">
            <w:pPr>
              <w:rPr>
                <w:b/>
                <w:bCs/>
                <w:sz w:val="16"/>
                <w:szCs w:val="16"/>
                <w:lang w:val="en-US"/>
              </w:rPr>
            </w:pPr>
            <w:r w:rsidRPr="00F5722A">
              <w:rPr>
                <w:sz w:val="16"/>
                <w:szCs w:val="16"/>
                <w:lang w:val="sr-Latn-RS"/>
              </w:rPr>
              <w:t xml:space="preserve">Trolinijski nastavak sa beziglenim konektorom, </w:t>
            </w:r>
            <w:r w:rsidRPr="00F5722A">
              <w:rPr>
                <w:sz w:val="16"/>
                <w:szCs w:val="16"/>
                <w:lang w:val="sr-Latn-RS"/>
              </w:rPr>
              <w:lastRenderedPageBreak/>
              <w:t>neutralnog deplasmana, sa mogućnošću više od 500 funkcionalnih aktivacija, sa protokom od 160 ml/min pri dejstvu gravitacije ili JET protokom 10ml/sec ili većim i da omogućava ispiranje samo sterilnim slanim rastvorom *</w:t>
            </w:r>
          </w:p>
        </w:tc>
        <w:tc>
          <w:tcPr>
            <w:tcW w:w="508" w:type="dxa"/>
            <w:vAlign w:val="center"/>
          </w:tcPr>
          <w:p w:rsidR="00F5722A" w:rsidRPr="00F5722A" w:rsidRDefault="00F5722A" w:rsidP="0069209B">
            <w:pPr>
              <w:jc w:val="center"/>
              <w:rPr>
                <w:bCs/>
                <w:sz w:val="16"/>
                <w:szCs w:val="16"/>
                <w:lang w:val="en-US"/>
              </w:rPr>
            </w:pPr>
            <w:r w:rsidRPr="00F5722A">
              <w:rPr>
                <w:bCs/>
                <w:sz w:val="16"/>
                <w:szCs w:val="16"/>
                <w:lang w:val="en-US"/>
              </w:rPr>
              <w:lastRenderedPageBreak/>
              <w:t>kom</w:t>
            </w:r>
          </w:p>
        </w:tc>
        <w:tc>
          <w:tcPr>
            <w:tcW w:w="900" w:type="dxa"/>
            <w:vAlign w:val="center"/>
          </w:tcPr>
          <w:p w:rsidR="00F5722A" w:rsidRPr="00F5722A" w:rsidRDefault="00F5722A" w:rsidP="0069209B">
            <w:pPr>
              <w:jc w:val="center"/>
              <w:rPr>
                <w:bCs/>
                <w:sz w:val="16"/>
                <w:szCs w:val="16"/>
                <w:lang w:val="en-US"/>
              </w:rPr>
            </w:pPr>
            <w:r w:rsidRPr="00F5722A">
              <w:rPr>
                <w:bCs/>
                <w:sz w:val="16"/>
                <w:szCs w:val="16"/>
                <w:lang w:val="en-US"/>
              </w:rPr>
              <w:t>600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34117F" w:rsidTr="00F5722A">
        <w:trPr>
          <w:trHeight w:val="339"/>
        </w:trPr>
        <w:tc>
          <w:tcPr>
            <w:tcW w:w="1080" w:type="dxa"/>
            <w:vMerge w:val="restart"/>
            <w:vAlign w:val="center"/>
          </w:tcPr>
          <w:p w:rsidR="0034117F" w:rsidRPr="00F5722A" w:rsidRDefault="0034117F" w:rsidP="00F5722A">
            <w:pPr>
              <w:jc w:val="center"/>
              <w:rPr>
                <w:sz w:val="20"/>
                <w:szCs w:val="20"/>
                <w:lang w:val="sr-Latn-CS"/>
              </w:rPr>
            </w:pPr>
            <w:r w:rsidRPr="00F5722A">
              <w:rPr>
                <w:sz w:val="20"/>
                <w:szCs w:val="20"/>
                <w:lang w:val="sr-Latn-CS"/>
              </w:rPr>
              <w:lastRenderedPageBreak/>
              <w:t>63</w:t>
            </w:r>
          </w:p>
        </w:tc>
        <w:tc>
          <w:tcPr>
            <w:tcW w:w="2012" w:type="dxa"/>
          </w:tcPr>
          <w:p w:rsidR="0034117F" w:rsidRPr="00F5722A" w:rsidRDefault="0034117F" w:rsidP="0069209B">
            <w:pPr>
              <w:jc w:val="both"/>
              <w:rPr>
                <w:sz w:val="16"/>
                <w:szCs w:val="16"/>
                <w:lang w:val="sr-Latn-CS"/>
              </w:rPr>
            </w:pPr>
            <w:r w:rsidRPr="00F5722A">
              <w:rPr>
                <w:sz w:val="16"/>
                <w:szCs w:val="16"/>
                <w:lang w:val="sl-SI"/>
              </w:rPr>
              <w:t xml:space="preserve">Blefarostat -  (držač kapaka za prevremeno rođenu decu), proizvođača Geuder  </w:t>
            </w:r>
            <w:r w:rsidRPr="00F5722A">
              <w:rPr>
                <w:bCs/>
                <w:sz w:val="16"/>
                <w:szCs w:val="16"/>
                <w:lang w:val="sr-Latn-RS"/>
              </w:rPr>
              <w:t xml:space="preserve">G-17023 </w:t>
            </w:r>
            <w:r w:rsidRPr="00F5722A">
              <w:rPr>
                <w:sz w:val="16"/>
                <w:szCs w:val="16"/>
                <w:lang w:val="sl-SI"/>
              </w:rPr>
              <w:t xml:space="preserve"> ili ekvivalent</w:t>
            </w:r>
          </w:p>
        </w:tc>
        <w:tc>
          <w:tcPr>
            <w:tcW w:w="508" w:type="dxa"/>
            <w:vAlign w:val="center"/>
          </w:tcPr>
          <w:p w:rsidR="0034117F" w:rsidRPr="00F5722A" w:rsidRDefault="0034117F" w:rsidP="0069209B">
            <w:pPr>
              <w:jc w:val="center"/>
              <w:rPr>
                <w:sz w:val="16"/>
                <w:szCs w:val="16"/>
                <w:lang w:val="sl-SI"/>
              </w:rPr>
            </w:pPr>
            <w:r w:rsidRPr="00F5722A">
              <w:rPr>
                <w:sz w:val="16"/>
                <w:szCs w:val="16"/>
                <w:lang w:val="sl-SI"/>
              </w:rPr>
              <w:t>kom</w:t>
            </w:r>
          </w:p>
        </w:tc>
        <w:tc>
          <w:tcPr>
            <w:tcW w:w="900" w:type="dxa"/>
            <w:vAlign w:val="center"/>
          </w:tcPr>
          <w:p w:rsidR="0034117F" w:rsidRPr="00F5722A" w:rsidRDefault="0034117F" w:rsidP="0069209B">
            <w:pPr>
              <w:jc w:val="center"/>
              <w:rPr>
                <w:sz w:val="16"/>
                <w:szCs w:val="16"/>
                <w:lang w:val="sl-SI"/>
              </w:rPr>
            </w:pPr>
            <w:r>
              <w:rPr>
                <w:sz w:val="16"/>
                <w:szCs w:val="16"/>
                <w:lang w:val="sl-SI"/>
              </w:rPr>
              <w:t>35</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34117F" w:rsidTr="00F5722A">
        <w:trPr>
          <w:trHeight w:val="339"/>
        </w:trPr>
        <w:tc>
          <w:tcPr>
            <w:tcW w:w="1080" w:type="dxa"/>
            <w:vMerge/>
            <w:vAlign w:val="center"/>
          </w:tcPr>
          <w:p w:rsidR="0034117F" w:rsidRPr="00F5722A" w:rsidRDefault="0034117F" w:rsidP="00F5722A">
            <w:pPr>
              <w:jc w:val="center"/>
              <w:rPr>
                <w:sz w:val="16"/>
                <w:szCs w:val="16"/>
                <w:lang w:val="sr-Latn-CS"/>
              </w:rPr>
            </w:pPr>
          </w:p>
        </w:tc>
        <w:tc>
          <w:tcPr>
            <w:tcW w:w="2012" w:type="dxa"/>
          </w:tcPr>
          <w:p w:rsidR="0034117F" w:rsidRPr="00F5722A" w:rsidRDefault="0034117F" w:rsidP="0069209B">
            <w:pPr>
              <w:jc w:val="both"/>
              <w:rPr>
                <w:sz w:val="16"/>
                <w:szCs w:val="16"/>
                <w:lang w:val="sr-Latn-CS"/>
              </w:rPr>
            </w:pPr>
            <w:r w:rsidRPr="00F5722A">
              <w:rPr>
                <w:sz w:val="16"/>
                <w:szCs w:val="16"/>
                <w:lang w:val="sl-SI"/>
              </w:rPr>
              <w:t xml:space="preserve">Blefarostati  - (držač kapaka za prevremeno rođenu decu), proizvođača Geuder  </w:t>
            </w:r>
            <w:r w:rsidRPr="00F5722A">
              <w:rPr>
                <w:bCs/>
                <w:sz w:val="16"/>
                <w:szCs w:val="16"/>
                <w:lang w:val="sr-Latn-RS"/>
              </w:rPr>
              <w:t>G-17025</w:t>
            </w:r>
            <w:r w:rsidRPr="00F5722A">
              <w:rPr>
                <w:sz w:val="16"/>
                <w:szCs w:val="16"/>
                <w:lang w:val="sl-SI"/>
              </w:rPr>
              <w:t xml:space="preserve"> ili ekvivalent</w:t>
            </w:r>
          </w:p>
        </w:tc>
        <w:tc>
          <w:tcPr>
            <w:tcW w:w="508" w:type="dxa"/>
            <w:vAlign w:val="center"/>
          </w:tcPr>
          <w:p w:rsidR="0034117F" w:rsidRPr="00F5722A" w:rsidRDefault="0034117F" w:rsidP="0069209B">
            <w:pPr>
              <w:jc w:val="center"/>
              <w:rPr>
                <w:sz w:val="16"/>
                <w:szCs w:val="16"/>
                <w:lang w:val="sl-SI"/>
              </w:rPr>
            </w:pPr>
            <w:r w:rsidRPr="00F5722A">
              <w:rPr>
                <w:sz w:val="16"/>
                <w:szCs w:val="16"/>
                <w:lang w:val="sl-SI"/>
              </w:rPr>
              <w:t>kom</w:t>
            </w:r>
          </w:p>
        </w:tc>
        <w:tc>
          <w:tcPr>
            <w:tcW w:w="900" w:type="dxa"/>
            <w:vAlign w:val="center"/>
          </w:tcPr>
          <w:p w:rsidR="0034117F" w:rsidRPr="00F5722A" w:rsidRDefault="0034117F" w:rsidP="0069209B">
            <w:pPr>
              <w:jc w:val="center"/>
              <w:rPr>
                <w:sz w:val="16"/>
                <w:szCs w:val="16"/>
                <w:lang w:val="sl-SI"/>
              </w:rPr>
            </w:pPr>
            <w:r>
              <w:rPr>
                <w:sz w:val="16"/>
                <w:szCs w:val="16"/>
                <w:lang w:val="sl-SI"/>
              </w:rPr>
              <w:t>15</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34117F" w:rsidTr="00F5722A">
        <w:trPr>
          <w:trHeight w:val="339"/>
        </w:trPr>
        <w:tc>
          <w:tcPr>
            <w:tcW w:w="1080" w:type="dxa"/>
            <w:vMerge/>
            <w:vAlign w:val="center"/>
          </w:tcPr>
          <w:p w:rsidR="0034117F" w:rsidRPr="00F5722A" w:rsidRDefault="0034117F" w:rsidP="00F5722A">
            <w:pPr>
              <w:jc w:val="center"/>
              <w:rPr>
                <w:sz w:val="16"/>
                <w:szCs w:val="16"/>
                <w:lang w:val="sr-Latn-CS"/>
              </w:rPr>
            </w:pPr>
          </w:p>
        </w:tc>
        <w:tc>
          <w:tcPr>
            <w:tcW w:w="2012" w:type="dxa"/>
          </w:tcPr>
          <w:p w:rsidR="0034117F" w:rsidRDefault="0034117F" w:rsidP="0069209B">
            <w:pPr>
              <w:jc w:val="both"/>
              <w:rPr>
                <w:sz w:val="16"/>
                <w:szCs w:val="16"/>
                <w:lang w:val="sl-SI"/>
              </w:rPr>
            </w:pPr>
            <w:r>
              <w:rPr>
                <w:sz w:val="16"/>
                <w:szCs w:val="16"/>
                <w:lang w:val="sl-SI"/>
              </w:rPr>
              <w:t>Identatori</w:t>
            </w:r>
          </w:p>
          <w:p w:rsidR="00D63423" w:rsidRPr="00F5722A" w:rsidRDefault="00D63423" w:rsidP="0069209B">
            <w:pPr>
              <w:jc w:val="both"/>
              <w:rPr>
                <w:sz w:val="16"/>
                <w:szCs w:val="16"/>
                <w:lang w:val="sl-SI"/>
              </w:rPr>
            </w:pPr>
            <w:r>
              <w:rPr>
                <w:sz w:val="16"/>
                <w:szCs w:val="16"/>
                <w:lang w:val="sl-SI"/>
              </w:rPr>
              <w:t>Skleralni identator, mali, metalni, otvorenog kraja, dizajniran za kvalitetan rad u oftalmologiji</w:t>
            </w:r>
          </w:p>
        </w:tc>
        <w:tc>
          <w:tcPr>
            <w:tcW w:w="508" w:type="dxa"/>
            <w:vAlign w:val="center"/>
          </w:tcPr>
          <w:p w:rsidR="0034117F" w:rsidRPr="00F5722A" w:rsidRDefault="0034117F" w:rsidP="0069209B">
            <w:pPr>
              <w:jc w:val="center"/>
              <w:rPr>
                <w:sz w:val="16"/>
                <w:szCs w:val="16"/>
                <w:lang w:val="sl-SI"/>
              </w:rPr>
            </w:pPr>
            <w:r>
              <w:rPr>
                <w:sz w:val="16"/>
                <w:szCs w:val="16"/>
                <w:lang w:val="sl-SI"/>
              </w:rPr>
              <w:t>kom</w:t>
            </w:r>
          </w:p>
        </w:tc>
        <w:tc>
          <w:tcPr>
            <w:tcW w:w="900" w:type="dxa"/>
            <w:vAlign w:val="center"/>
          </w:tcPr>
          <w:p w:rsidR="0034117F" w:rsidRDefault="0034117F" w:rsidP="0069209B">
            <w:pPr>
              <w:jc w:val="center"/>
              <w:rPr>
                <w:sz w:val="16"/>
                <w:szCs w:val="16"/>
                <w:lang w:val="sl-SI"/>
              </w:rPr>
            </w:pPr>
            <w:r>
              <w:rPr>
                <w:sz w:val="16"/>
                <w:szCs w:val="16"/>
                <w:lang w:val="sl-SI"/>
              </w:rPr>
              <w:t>10</w:t>
            </w:r>
          </w:p>
        </w:tc>
        <w:tc>
          <w:tcPr>
            <w:tcW w:w="860" w:type="dxa"/>
            <w:vAlign w:val="center"/>
          </w:tcPr>
          <w:p w:rsidR="0034117F" w:rsidRPr="0073532A" w:rsidRDefault="0034117F" w:rsidP="005C6A1E">
            <w:pPr>
              <w:jc w:val="center"/>
              <w:rPr>
                <w:sz w:val="16"/>
                <w:szCs w:val="16"/>
              </w:rPr>
            </w:pPr>
          </w:p>
        </w:tc>
        <w:tc>
          <w:tcPr>
            <w:tcW w:w="2308"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520" w:type="dxa"/>
            <w:vAlign w:val="center"/>
          </w:tcPr>
          <w:p w:rsidR="0034117F" w:rsidRPr="0073532A" w:rsidRDefault="0034117F" w:rsidP="005C6A1E">
            <w:pPr>
              <w:jc w:val="center"/>
              <w:rPr>
                <w:sz w:val="16"/>
                <w:szCs w:val="16"/>
              </w:rPr>
            </w:pPr>
          </w:p>
        </w:tc>
        <w:tc>
          <w:tcPr>
            <w:tcW w:w="2160" w:type="dxa"/>
            <w:vAlign w:val="center"/>
          </w:tcPr>
          <w:p w:rsidR="0034117F" w:rsidRPr="0073532A" w:rsidRDefault="0034117F" w:rsidP="005C6A1E">
            <w:pPr>
              <w:jc w:val="center"/>
              <w:rPr>
                <w:sz w:val="16"/>
                <w:szCs w:val="16"/>
                <w:lang w:val="sr-Latn-CS"/>
              </w:rPr>
            </w:pPr>
          </w:p>
        </w:tc>
      </w:tr>
      <w:tr w:rsidR="00F5722A" w:rsidTr="00462D99">
        <w:trPr>
          <w:trHeight w:val="339"/>
        </w:trPr>
        <w:tc>
          <w:tcPr>
            <w:tcW w:w="1080" w:type="dxa"/>
            <w:vAlign w:val="center"/>
          </w:tcPr>
          <w:p w:rsidR="00F5722A" w:rsidRDefault="00F5722A" w:rsidP="005C6A1E">
            <w:pPr>
              <w:jc w:val="center"/>
              <w:rPr>
                <w:sz w:val="20"/>
                <w:szCs w:val="20"/>
                <w:lang w:val="sr-Latn-CS"/>
              </w:rPr>
            </w:pPr>
            <w:r>
              <w:rPr>
                <w:sz w:val="20"/>
                <w:szCs w:val="20"/>
                <w:lang w:val="sr-Latn-CS"/>
              </w:rPr>
              <w:t>64</w:t>
            </w:r>
          </w:p>
        </w:tc>
        <w:tc>
          <w:tcPr>
            <w:tcW w:w="2012" w:type="dxa"/>
            <w:vAlign w:val="center"/>
          </w:tcPr>
          <w:p w:rsidR="00F5722A" w:rsidRPr="00F5722A" w:rsidRDefault="00F5722A" w:rsidP="0069209B">
            <w:pPr>
              <w:rPr>
                <w:sz w:val="16"/>
                <w:szCs w:val="16"/>
                <w:lang w:val="sr-Latn-CS"/>
              </w:rPr>
            </w:pPr>
            <w:r w:rsidRPr="00F5722A">
              <w:rPr>
                <w:sz w:val="16"/>
                <w:szCs w:val="16"/>
                <w:lang w:val="sr-Latn-RS"/>
              </w:rPr>
              <w:t>Neonatalni subkutani rezervoar promera 6mm i dužine 3mm, sa integrisanim ventrikularnim kateterom dužine 3,5cm impregniranim barijumom i unutrašnjeg dijametra 1,2mm</w:t>
            </w:r>
          </w:p>
        </w:tc>
        <w:tc>
          <w:tcPr>
            <w:tcW w:w="508" w:type="dxa"/>
            <w:vAlign w:val="center"/>
          </w:tcPr>
          <w:p w:rsidR="00F5722A" w:rsidRPr="00F5722A" w:rsidRDefault="00F5722A" w:rsidP="0069209B">
            <w:pPr>
              <w:jc w:val="center"/>
              <w:rPr>
                <w:sz w:val="16"/>
                <w:szCs w:val="16"/>
                <w:lang w:val="sr-Latn-CS"/>
              </w:rPr>
            </w:pPr>
            <w:r w:rsidRPr="00F5722A">
              <w:rPr>
                <w:sz w:val="16"/>
                <w:szCs w:val="16"/>
                <w:lang w:val="sr-Latn-CS"/>
              </w:rPr>
              <w:t>kom</w:t>
            </w:r>
          </w:p>
        </w:tc>
        <w:tc>
          <w:tcPr>
            <w:tcW w:w="900" w:type="dxa"/>
            <w:vAlign w:val="center"/>
          </w:tcPr>
          <w:p w:rsidR="00F5722A" w:rsidRPr="00F5722A" w:rsidRDefault="00F5722A" w:rsidP="0069209B">
            <w:pPr>
              <w:jc w:val="center"/>
              <w:rPr>
                <w:sz w:val="16"/>
                <w:szCs w:val="16"/>
                <w:lang w:val="sr-Latn-CS"/>
              </w:rPr>
            </w:pPr>
            <w:r w:rsidRPr="00F5722A">
              <w:rPr>
                <w:sz w:val="16"/>
                <w:szCs w:val="16"/>
                <w:lang w:val="sr-Latn-CS"/>
              </w:rPr>
              <w:t>7</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AB20DA">
        <w:trPr>
          <w:trHeight w:val="339"/>
        </w:trPr>
        <w:tc>
          <w:tcPr>
            <w:tcW w:w="1080" w:type="dxa"/>
            <w:vAlign w:val="center"/>
          </w:tcPr>
          <w:p w:rsidR="00F5722A" w:rsidRDefault="00F5722A" w:rsidP="005C6A1E">
            <w:pPr>
              <w:jc w:val="center"/>
              <w:rPr>
                <w:sz w:val="20"/>
                <w:szCs w:val="20"/>
                <w:lang w:val="sr-Latn-CS"/>
              </w:rPr>
            </w:pPr>
            <w:r>
              <w:rPr>
                <w:sz w:val="20"/>
                <w:szCs w:val="20"/>
                <w:lang w:val="sr-Latn-CS"/>
              </w:rPr>
              <w:t>65</w:t>
            </w:r>
          </w:p>
        </w:tc>
        <w:tc>
          <w:tcPr>
            <w:tcW w:w="2012" w:type="dxa"/>
            <w:vAlign w:val="center"/>
          </w:tcPr>
          <w:p w:rsidR="00F5722A" w:rsidRPr="00F5722A" w:rsidRDefault="00F5722A" w:rsidP="0069209B">
            <w:pPr>
              <w:rPr>
                <w:sz w:val="16"/>
                <w:szCs w:val="16"/>
                <w:lang w:val="sr-Latn-CS"/>
              </w:rPr>
            </w:pPr>
            <w:r w:rsidRPr="00F5722A">
              <w:rPr>
                <w:sz w:val="16"/>
                <w:szCs w:val="16"/>
                <w:lang w:val="sr-Latn-CS"/>
              </w:rPr>
              <w:t>Aethanolum dilutum 70%, pakovanje po 1 L nesterilan, farmaceutski, kvalitet odgovara Ph.JUG.IV, za spoljašnju upotrebu, pakovanje PET ambalaža.</w:t>
            </w:r>
          </w:p>
        </w:tc>
        <w:tc>
          <w:tcPr>
            <w:tcW w:w="508" w:type="dxa"/>
            <w:vAlign w:val="center"/>
          </w:tcPr>
          <w:p w:rsidR="00F5722A" w:rsidRPr="00F5722A" w:rsidRDefault="00F5722A" w:rsidP="0069209B">
            <w:pPr>
              <w:jc w:val="center"/>
              <w:rPr>
                <w:sz w:val="16"/>
                <w:szCs w:val="16"/>
                <w:lang w:val="sr-Latn-CS"/>
              </w:rPr>
            </w:pPr>
            <w:r w:rsidRPr="00F5722A">
              <w:rPr>
                <w:sz w:val="16"/>
                <w:szCs w:val="16"/>
                <w:lang w:val="sr-Latn-CS"/>
              </w:rPr>
              <w:t>L</w:t>
            </w:r>
          </w:p>
        </w:tc>
        <w:tc>
          <w:tcPr>
            <w:tcW w:w="900" w:type="dxa"/>
            <w:vAlign w:val="center"/>
          </w:tcPr>
          <w:p w:rsidR="00F5722A" w:rsidRPr="00F5722A" w:rsidRDefault="00F5722A" w:rsidP="00AB20DA">
            <w:pPr>
              <w:jc w:val="center"/>
              <w:rPr>
                <w:sz w:val="16"/>
                <w:szCs w:val="16"/>
                <w:lang w:val="sr-Latn-CS"/>
              </w:rPr>
            </w:pPr>
            <w:r w:rsidRPr="00F5722A">
              <w:rPr>
                <w:sz w:val="16"/>
                <w:szCs w:val="16"/>
                <w:lang w:val="sr-Latn-CS"/>
              </w:rPr>
              <w:t>180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AB20DA">
        <w:trPr>
          <w:trHeight w:val="339"/>
        </w:trPr>
        <w:tc>
          <w:tcPr>
            <w:tcW w:w="1080" w:type="dxa"/>
            <w:vAlign w:val="center"/>
          </w:tcPr>
          <w:p w:rsidR="00F5722A" w:rsidRDefault="00F5722A" w:rsidP="005C6A1E">
            <w:pPr>
              <w:jc w:val="center"/>
              <w:rPr>
                <w:sz w:val="20"/>
                <w:szCs w:val="20"/>
                <w:lang w:val="sr-Latn-CS"/>
              </w:rPr>
            </w:pPr>
            <w:r>
              <w:rPr>
                <w:sz w:val="20"/>
                <w:szCs w:val="20"/>
                <w:lang w:val="sr-Latn-CS"/>
              </w:rPr>
              <w:t>66</w:t>
            </w:r>
          </w:p>
        </w:tc>
        <w:tc>
          <w:tcPr>
            <w:tcW w:w="2012" w:type="dxa"/>
            <w:vAlign w:val="center"/>
          </w:tcPr>
          <w:p w:rsidR="00F5722A" w:rsidRPr="00F5722A" w:rsidRDefault="00F5722A" w:rsidP="0069209B">
            <w:pPr>
              <w:rPr>
                <w:sz w:val="16"/>
                <w:szCs w:val="16"/>
                <w:lang w:val="sr-Latn-RS"/>
              </w:rPr>
            </w:pPr>
            <w:r w:rsidRPr="00F5722A">
              <w:rPr>
                <w:sz w:val="16"/>
                <w:szCs w:val="16"/>
                <w:lang w:val="sr-Latn-RS"/>
              </w:rPr>
              <w:t>Aethanolum concetratum 95-96 vol%, farmaceutski, kvalitet odgovara Ph JUG.IV, pakovanje po 1L u PET ambalaži.</w:t>
            </w:r>
          </w:p>
        </w:tc>
        <w:tc>
          <w:tcPr>
            <w:tcW w:w="508" w:type="dxa"/>
            <w:vAlign w:val="center"/>
          </w:tcPr>
          <w:p w:rsidR="00F5722A" w:rsidRPr="00F5722A" w:rsidRDefault="00F5722A" w:rsidP="0069209B">
            <w:pPr>
              <w:jc w:val="center"/>
              <w:rPr>
                <w:sz w:val="16"/>
                <w:szCs w:val="16"/>
                <w:lang w:val="sr-Latn-CS"/>
              </w:rPr>
            </w:pPr>
            <w:r w:rsidRPr="00F5722A">
              <w:rPr>
                <w:sz w:val="16"/>
                <w:szCs w:val="16"/>
                <w:lang w:val="sr-Latn-CS"/>
              </w:rPr>
              <w:t>L</w:t>
            </w:r>
          </w:p>
        </w:tc>
        <w:tc>
          <w:tcPr>
            <w:tcW w:w="900" w:type="dxa"/>
            <w:vAlign w:val="center"/>
          </w:tcPr>
          <w:p w:rsidR="00F5722A" w:rsidRPr="00F5722A" w:rsidRDefault="00F5722A" w:rsidP="00AB20DA">
            <w:pPr>
              <w:jc w:val="center"/>
              <w:rPr>
                <w:sz w:val="16"/>
                <w:szCs w:val="16"/>
                <w:lang w:val="sr-Latn-CS"/>
              </w:rPr>
            </w:pPr>
            <w:r w:rsidRPr="00F5722A">
              <w:rPr>
                <w:sz w:val="16"/>
                <w:szCs w:val="16"/>
                <w:lang w:val="sr-Latn-CS"/>
              </w:rPr>
              <w:t>10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AB20DA">
        <w:trPr>
          <w:trHeight w:val="339"/>
        </w:trPr>
        <w:tc>
          <w:tcPr>
            <w:tcW w:w="1080" w:type="dxa"/>
            <w:vAlign w:val="center"/>
          </w:tcPr>
          <w:p w:rsidR="00F5722A" w:rsidRDefault="00F5722A" w:rsidP="005C6A1E">
            <w:pPr>
              <w:jc w:val="center"/>
              <w:rPr>
                <w:sz w:val="20"/>
                <w:szCs w:val="20"/>
                <w:lang w:val="sr-Latn-CS"/>
              </w:rPr>
            </w:pPr>
            <w:r>
              <w:rPr>
                <w:sz w:val="20"/>
                <w:szCs w:val="20"/>
                <w:lang w:val="sr-Latn-CS"/>
              </w:rPr>
              <w:t>67</w:t>
            </w:r>
          </w:p>
        </w:tc>
        <w:tc>
          <w:tcPr>
            <w:tcW w:w="2012" w:type="dxa"/>
            <w:vAlign w:val="center"/>
          </w:tcPr>
          <w:p w:rsidR="00F5722A" w:rsidRPr="00F5722A" w:rsidRDefault="00F5722A" w:rsidP="0069209B">
            <w:pPr>
              <w:rPr>
                <w:sz w:val="16"/>
                <w:szCs w:val="16"/>
                <w:lang w:val="sr-Latn-CS"/>
              </w:rPr>
            </w:pPr>
            <w:r w:rsidRPr="00F5722A">
              <w:rPr>
                <w:sz w:val="16"/>
                <w:szCs w:val="16"/>
                <w:lang w:val="sr-Latn-CS"/>
              </w:rPr>
              <w:t>Benzin medicinski nesterilan, za spoljašnju upotrebu, pakovanje po 1 L u PET ambalaži.</w:t>
            </w:r>
          </w:p>
        </w:tc>
        <w:tc>
          <w:tcPr>
            <w:tcW w:w="508" w:type="dxa"/>
            <w:vAlign w:val="center"/>
          </w:tcPr>
          <w:p w:rsidR="00F5722A" w:rsidRPr="00F5722A" w:rsidRDefault="00F5722A" w:rsidP="0069209B">
            <w:pPr>
              <w:jc w:val="center"/>
              <w:rPr>
                <w:sz w:val="16"/>
                <w:szCs w:val="16"/>
                <w:lang w:val="sr-Latn-CS"/>
              </w:rPr>
            </w:pPr>
            <w:r w:rsidRPr="00F5722A">
              <w:rPr>
                <w:sz w:val="16"/>
                <w:szCs w:val="16"/>
                <w:lang w:val="sr-Latn-CS"/>
              </w:rPr>
              <w:t>L</w:t>
            </w:r>
          </w:p>
        </w:tc>
        <w:tc>
          <w:tcPr>
            <w:tcW w:w="900" w:type="dxa"/>
            <w:vAlign w:val="center"/>
          </w:tcPr>
          <w:p w:rsidR="00F5722A" w:rsidRPr="00F5722A" w:rsidRDefault="00F5722A" w:rsidP="00AB20DA">
            <w:pPr>
              <w:jc w:val="center"/>
              <w:rPr>
                <w:sz w:val="16"/>
                <w:szCs w:val="16"/>
                <w:lang w:val="sr-Latn-CS"/>
              </w:rPr>
            </w:pPr>
            <w:r w:rsidRPr="00F5722A">
              <w:rPr>
                <w:sz w:val="16"/>
                <w:szCs w:val="16"/>
                <w:lang w:val="sr-Latn-CS"/>
              </w:rPr>
              <w:t>520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462D99">
        <w:trPr>
          <w:trHeight w:val="339"/>
        </w:trPr>
        <w:tc>
          <w:tcPr>
            <w:tcW w:w="1080" w:type="dxa"/>
            <w:vAlign w:val="center"/>
          </w:tcPr>
          <w:p w:rsidR="00F5722A" w:rsidRDefault="00F5722A" w:rsidP="005C6A1E">
            <w:pPr>
              <w:jc w:val="center"/>
              <w:rPr>
                <w:sz w:val="20"/>
                <w:szCs w:val="20"/>
                <w:lang w:val="sr-Latn-CS"/>
              </w:rPr>
            </w:pPr>
            <w:r>
              <w:rPr>
                <w:sz w:val="20"/>
                <w:szCs w:val="20"/>
                <w:lang w:val="sr-Latn-CS"/>
              </w:rPr>
              <w:lastRenderedPageBreak/>
              <w:t>68</w:t>
            </w:r>
          </w:p>
        </w:tc>
        <w:tc>
          <w:tcPr>
            <w:tcW w:w="2012" w:type="dxa"/>
            <w:vAlign w:val="center"/>
          </w:tcPr>
          <w:p w:rsidR="00F5722A" w:rsidRPr="00F5722A" w:rsidRDefault="00F5722A" w:rsidP="0069209B">
            <w:pPr>
              <w:rPr>
                <w:sz w:val="16"/>
                <w:szCs w:val="16"/>
                <w:lang w:val="sr-Latn-CS"/>
              </w:rPr>
            </w:pPr>
            <w:r w:rsidRPr="00F5722A">
              <w:rPr>
                <w:sz w:val="16"/>
                <w:szCs w:val="16"/>
                <w:lang w:val="sr-Latn-CS"/>
              </w:rPr>
              <w:t>Vodonik peroksid p.a. 30%, pakovanje po 1 L</w:t>
            </w:r>
          </w:p>
        </w:tc>
        <w:tc>
          <w:tcPr>
            <w:tcW w:w="508" w:type="dxa"/>
            <w:vAlign w:val="center"/>
          </w:tcPr>
          <w:p w:rsidR="00F5722A" w:rsidRPr="00F5722A" w:rsidRDefault="00F5722A" w:rsidP="0069209B">
            <w:pPr>
              <w:jc w:val="center"/>
              <w:rPr>
                <w:sz w:val="16"/>
                <w:szCs w:val="16"/>
                <w:lang w:val="sr-Latn-CS"/>
              </w:rPr>
            </w:pPr>
            <w:r w:rsidRPr="00F5722A">
              <w:rPr>
                <w:sz w:val="16"/>
                <w:szCs w:val="16"/>
                <w:lang w:val="sr-Latn-CS"/>
              </w:rPr>
              <w:t>L</w:t>
            </w:r>
          </w:p>
        </w:tc>
        <w:tc>
          <w:tcPr>
            <w:tcW w:w="900" w:type="dxa"/>
            <w:vAlign w:val="center"/>
          </w:tcPr>
          <w:p w:rsidR="00F5722A" w:rsidRPr="00F5722A" w:rsidRDefault="00F5722A" w:rsidP="0069209B">
            <w:pPr>
              <w:jc w:val="right"/>
              <w:rPr>
                <w:sz w:val="16"/>
                <w:szCs w:val="16"/>
                <w:lang w:val="sr-Latn-CS"/>
              </w:rPr>
            </w:pPr>
            <w:r w:rsidRPr="00F5722A">
              <w:rPr>
                <w:sz w:val="16"/>
                <w:szCs w:val="16"/>
                <w:lang w:val="sr-Latn-CS"/>
              </w:rPr>
              <w:t>7</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69209B">
        <w:trPr>
          <w:trHeight w:val="339"/>
        </w:trPr>
        <w:tc>
          <w:tcPr>
            <w:tcW w:w="1080" w:type="dxa"/>
            <w:vMerge w:val="restart"/>
            <w:vAlign w:val="center"/>
          </w:tcPr>
          <w:p w:rsidR="00F5722A" w:rsidRDefault="00F5722A" w:rsidP="005C6A1E">
            <w:pPr>
              <w:jc w:val="center"/>
              <w:rPr>
                <w:sz w:val="20"/>
                <w:szCs w:val="20"/>
                <w:lang w:val="sr-Latn-CS"/>
              </w:rPr>
            </w:pPr>
            <w:r>
              <w:rPr>
                <w:sz w:val="20"/>
                <w:szCs w:val="20"/>
                <w:lang w:val="sr-Latn-CS"/>
              </w:rPr>
              <w:t>69</w:t>
            </w:r>
          </w:p>
        </w:tc>
        <w:tc>
          <w:tcPr>
            <w:tcW w:w="2012" w:type="dxa"/>
          </w:tcPr>
          <w:p w:rsidR="00F5722A" w:rsidRPr="00F5722A" w:rsidRDefault="00F5722A" w:rsidP="0069209B">
            <w:pPr>
              <w:jc w:val="both"/>
              <w:rPr>
                <w:sz w:val="16"/>
                <w:szCs w:val="16"/>
                <w:lang w:val="sr-Latn-CS"/>
              </w:rPr>
            </w:pPr>
            <w:r w:rsidRPr="00F5722A">
              <w:rPr>
                <w:sz w:val="16"/>
                <w:szCs w:val="16"/>
                <w:lang w:val="sr-Latn-CS"/>
              </w:rPr>
              <w:t xml:space="preserve">Papirne pelene </w:t>
            </w:r>
            <w:r w:rsidRPr="00F5722A">
              <w:rPr>
                <w:sz w:val="16"/>
                <w:szCs w:val="16"/>
              </w:rPr>
              <w:t>"</w:t>
            </w:r>
            <w:r w:rsidRPr="00F5722A">
              <w:rPr>
                <w:sz w:val="16"/>
                <w:szCs w:val="16"/>
                <w:lang w:val="pt-PT"/>
              </w:rPr>
              <w:t>pampers</w:t>
            </w:r>
            <w:r w:rsidRPr="00F5722A">
              <w:rPr>
                <w:sz w:val="16"/>
                <w:szCs w:val="16"/>
              </w:rPr>
              <w:t xml:space="preserve"> </w:t>
            </w:r>
            <w:r w:rsidRPr="00F5722A">
              <w:rPr>
                <w:sz w:val="16"/>
                <w:szCs w:val="16"/>
                <w:lang w:val="pt-PT"/>
              </w:rPr>
              <w:t>ili</w:t>
            </w:r>
            <w:r w:rsidRPr="00F5722A">
              <w:rPr>
                <w:sz w:val="16"/>
                <w:szCs w:val="16"/>
              </w:rPr>
              <w:t xml:space="preserve"> </w:t>
            </w:r>
            <w:r w:rsidRPr="00F5722A">
              <w:rPr>
                <w:sz w:val="16"/>
                <w:szCs w:val="16"/>
                <w:lang w:val="pt-PT"/>
              </w:rPr>
              <w:t>odgovarajuće</w:t>
            </w:r>
            <w:r w:rsidRPr="00F5722A">
              <w:rPr>
                <w:sz w:val="16"/>
                <w:szCs w:val="16"/>
              </w:rPr>
              <w:t>"</w:t>
            </w:r>
            <w:r w:rsidRPr="00F5722A">
              <w:rPr>
                <w:sz w:val="16"/>
                <w:szCs w:val="16"/>
                <w:lang w:val="sr-Latn-RS"/>
              </w:rPr>
              <w:t xml:space="preserve"> </w:t>
            </w:r>
            <w:r w:rsidRPr="00F5722A">
              <w:rPr>
                <w:sz w:val="16"/>
                <w:szCs w:val="16"/>
                <w:lang w:val="sr-Latn-CS"/>
              </w:rPr>
              <w:t>veličine od 1 do 3 kg*</w:t>
            </w:r>
          </w:p>
          <w:p w:rsidR="00F5722A" w:rsidRPr="00F5722A" w:rsidRDefault="00F5722A" w:rsidP="0069209B">
            <w:pPr>
              <w:jc w:val="both"/>
              <w:rPr>
                <w:sz w:val="16"/>
                <w:szCs w:val="16"/>
                <w:lang w:val="sr-Latn-CS"/>
              </w:rPr>
            </w:pPr>
          </w:p>
        </w:tc>
        <w:tc>
          <w:tcPr>
            <w:tcW w:w="508" w:type="dxa"/>
            <w:vAlign w:val="center"/>
          </w:tcPr>
          <w:p w:rsidR="00F5722A" w:rsidRPr="00F5722A" w:rsidRDefault="00F5722A" w:rsidP="0069209B">
            <w:pPr>
              <w:jc w:val="center"/>
              <w:rPr>
                <w:sz w:val="16"/>
                <w:szCs w:val="16"/>
                <w:lang w:val="sl-SI"/>
              </w:rPr>
            </w:pPr>
            <w:r w:rsidRPr="00F5722A">
              <w:rPr>
                <w:sz w:val="16"/>
                <w:szCs w:val="16"/>
                <w:lang w:val="sl-SI"/>
              </w:rPr>
              <w:t>kom</w:t>
            </w:r>
          </w:p>
        </w:tc>
        <w:tc>
          <w:tcPr>
            <w:tcW w:w="900" w:type="dxa"/>
            <w:vAlign w:val="center"/>
          </w:tcPr>
          <w:p w:rsidR="00F5722A" w:rsidRPr="00F5722A" w:rsidRDefault="00F5722A" w:rsidP="0069209B">
            <w:pPr>
              <w:jc w:val="center"/>
              <w:rPr>
                <w:sz w:val="16"/>
                <w:szCs w:val="16"/>
                <w:lang w:val="sl-SI"/>
              </w:rPr>
            </w:pPr>
            <w:r w:rsidRPr="00F5722A">
              <w:rPr>
                <w:sz w:val="16"/>
                <w:szCs w:val="16"/>
                <w:lang w:val="sl-SI"/>
              </w:rPr>
              <w:t>56.000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F5722A" w:rsidTr="0069209B">
        <w:trPr>
          <w:trHeight w:val="339"/>
        </w:trPr>
        <w:tc>
          <w:tcPr>
            <w:tcW w:w="1080" w:type="dxa"/>
            <w:vMerge/>
            <w:vAlign w:val="center"/>
          </w:tcPr>
          <w:p w:rsidR="00F5722A" w:rsidRDefault="00F5722A" w:rsidP="005C6A1E">
            <w:pPr>
              <w:jc w:val="center"/>
              <w:rPr>
                <w:sz w:val="20"/>
                <w:szCs w:val="20"/>
                <w:lang w:val="sr-Latn-CS"/>
              </w:rPr>
            </w:pPr>
          </w:p>
        </w:tc>
        <w:tc>
          <w:tcPr>
            <w:tcW w:w="2012" w:type="dxa"/>
          </w:tcPr>
          <w:p w:rsidR="00F5722A" w:rsidRPr="00F5722A" w:rsidRDefault="00F5722A" w:rsidP="0069209B">
            <w:pPr>
              <w:jc w:val="both"/>
              <w:rPr>
                <w:sz w:val="16"/>
                <w:szCs w:val="16"/>
                <w:lang w:val="sr-Latn-CS"/>
              </w:rPr>
            </w:pPr>
            <w:r w:rsidRPr="00F5722A">
              <w:rPr>
                <w:sz w:val="16"/>
                <w:szCs w:val="16"/>
                <w:lang w:val="sr-Latn-CS"/>
              </w:rPr>
              <w:t xml:space="preserve">Papirne pelene </w:t>
            </w:r>
            <w:r w:rsidRPr="00F5722A">
              <w:rPr>
                <w:sz w:val="16"/>
                <w:szCs w:val="16"/>
              </w:rPr>
              <w:t>"</w:t>
            </w:r>
            <w:r w:rsidRPr="00F5722A">
              <w:rPr>
                <w:sz w:val="16"/>
                <w:szCs w:val="16"/>
                <w:lang w:val="pt-PT"/>
              </w:rPr>
              <w:t>pampers</w:t>
            </w:r>
            <w:r w:rsidRPr="00F5722A">
              <w:rPr>
                <w:sz w:val="16"/>
                <w:szCs w:val="16"/>
              </w:rPr>
              <w:t xml:space="preserve"> </w:t>
            </w:r>
            <w:r w:rsidRPr="00F5722A">
              <w:rPr>
                <w:sz w:val="16"/>
                <w:szCs w:val="16"/>
                <w:lang w:val="pt-PT"/>
              </w:rPr>
              <w:t>ili</w:t>
            </w:r>
            <w:r w:rsidRPr="00F5722A">
              <w:rPr>
                <w:sz w:val="16"/>
                <w:szCs w:val="16"/>
              </w:rPr>
              <w:t xml:space="preserve"> </w:t>
            </w:r>
            <w:r w:rsidRPr="00F5722A">
              <w:rPr>
                <w:sz w:val="16"/>
                <w:szCs w:val="16"/>
                <w:lang w:val="pt-PT"/>
              </w:rPr>
              <w:t>odgovarajuće</w:t>
            </w:r>
            <w:r w:rsidRPr="00F5722A">
              <w:rPr>
                <w:sz w:val="16"/>
                <w:szCs w:val="16"/>
              </w:rPr>
              <w:t>"</w:t>
            </w:r>
            <w:r w:rsidRPr="00F5722A">
              <w:rPr>
                <w:sz w:val="16"/>
                <w:szCs w:val="16"/>
                <w:lang w:val="sr-Latn-RS"/>
              </w:rPr>
              <w:t xml:space="preserve"> </w:t>
            </w:r>
            <w:r w:rsidRPr="00F5722A">
              <w:rPr>
                <w:sz w:val="16"/>
                <w:szCs w:val="16"/>
                <w:lang w:val="sr-Latn-CS"/>
              </w:rPr>
              <w:t>veličine od 2 - 5 kg*</w:t>
            </w:r>
          </w:p>
          <w:p w:rsidR="00F5722A" w:rsidRPr="00F5722A" w:rsidRDefault="00F5722A" w:rsidP="0069209B">
            <w:pPr>
              <w:widowControl w:val="0"/>
              <w:tabs>
                <w:tab w:val="right" w:pos="9264"/>
              </w:tabs>
              <w:autoSpaceDE w:val="0"/>
              <w:autoSpaceDN w:val="0"/>
              <w:adjustRightInd w:val="0"/>
              <w:jc w:val="both"/>
              <w:rPr>
                <w:rFonts w:eastAsia="Calibri"/>
                <w:bCs/>
                <w:sz w:val="16"/>
                <w:szCs w:val="16"/>
                <w:lang w:val="sr-Latn-CS"/>
              </w:rPr>
            </w:pPr>
          </w:p>
        </w:tc>
        <w:tc>
          <w:tcPr>
            <w:tcW w:w="508" w:type="dxa"/>
            <w:vAlign w:val="center"/>
          </w:tcPr>
          <w:p w:rsidR="00F5722A" w:rsidRPr="00F5722A" w:rsidRDefault="00F5722A" w:rsidP="0069209B">
            <w:pPr>
              <w:jc w:val="center"/>
              <w:rPr>
                <w:sz w:val="16"/>
                <w:szCs w:val="16"/>
                <w:lang w:val="sl-SI"/>
              </w:rPr>
            </w:pPr>
            <w:r w:rsidRPr="00F5722A">
              <w:rPr>
                <w:sz w:val="16"/>
                <w:szCs w:val="16"/>
                <w:lang w:val="sl-SI"/>
              </w:rPr>
              <w:t>kom</w:t>
            </w:r>
          </w:p>
        </w:tc>
        <w:tc>
          <w:tcPr>
            <w:tcW w:w="900" w:type="dxa"/>
            <w:vAlign w:val="center"/>
          </w:tcPr>
          <w:p w:rsidR="00F5722A" w:rsidRPr="00F5722A" w:rsidRDefault="00F5722A" w:rsidP="0069209B">
            <w:pPr>
              <w:jc w:val="center"/>
              <w:rPr>
                <w:sz w:val="16"/>
                <w:szCs w:val="16"/>
                <w:lang w:val="sl-SI"/>
              </w:rPr>
            </w:pPr>
            <w:r w:rsidRPr="00F5722A">
              <w:rPr>
                <w:sz w:val="16"/>
                <w:szCs w:val="16"/>
                <w:lang w:val="sl-SI"/>
              </w:rPr>
              <w:t>89.000</w:t>
            </w:r>
          </w:p>
        </w:tc>
        <w:tc>
          <w:tcPr>
            <w:tcW w:w="860" w:type="dxa"/>
            <w:vAlign w:val="center"/>
          </w:tcPr>
          <w:p w:rsidR="00F5722A" w:rsidRPr="0073532A" w:rsidRDefault="00F5722A" w:rsidP="005C6A1E">
            <w:pPr>
              <w:jc w:val="center"/>
              <w:rPr>
                <w:sz w:val="16"/>
                <w:szCs w:val="16"/>
              </w:rPr>
            </w:pPr>
          </w:p>
        </w:tc>
        <w:tc>
          <w:tcPr>
            <w:tcW w:w="2308"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520" w:type="dxa"/>
            <w:vAlign w:val="center"/>
          </w:tcPr>
          <w:p w:rsidR="00F5722A" w:rsidRPr="0073532A" w:rsidRDefault="00F5722A" w:rsidP="005C6A1E">
            <w:pPr>
              <w:jc w:val="center"/>
              <w:rPr>
                <w:sz w:val="16"/>
                <w:szCs w:val="16"/>
              </w:rPr>
            </w:pPr>
          </w:p>
        </w:tc>
        <w:tc>
          <w:tcPr>
            <w:tcW w:w="2160" w:type="dxa"/>
            <w:vAlign w:val="center"/>
          </w:tcPr>
          <w:p w:rsidR="00F5722A" w:rsidRPr="0073532A" w:rsidRDefault="00F5722A" w:rsidP="005C6A1E">
            <w:pPr>
              <w:jc w:val="center"/>
              <w:rPr>
                <w:sz w:val="16"/>
                <w:szCs w:val="16"/>
                <w:lang w:val="sr-Latn-CS"/>
              </w:rPr>
            </w:pPr>
          </w:p>
        </w:tc>
      </w:tr>
      <w:tr w:rsidR="00DB125D" w:rsidTr="00462D99">
        <w:trPr>
          <w:trHeight w:val="339"/>
        </w:trPr>
        <w:tc>
          <w:tcPr>
            <w:tcW w:w="1080" w:type="dxa"/>
            <w:vMerge w:val="restart"/>
            <w:vAlign w:val="center"/>
          </w:tcPr>
          <w:p w:rsidR="00DB125D" w:rsidRDefault="00DB125D" w:rsidP="005C6A1E">
            <w:pPr>
              <w:jc w:val="center"/>
              <w:rPr>
                <w:sz w:val="20"/>
                <w:szCs w:val="20"/>
                <w:lang w:val="sr-Latn-CS"/>
              </w:rPr>
            </w:pPr>
            <w:r>
              <w:rPr>
                <w:sz w:val="20"/>
                <w:szCs w:val="20"/>
                <w:lang w:val="sr-Latn-CS"/>
              </w:rPr>
              <w:t>70</w:t>
            </w:r>
          </w:p>
        </w:tc>
        <w:tc>
          <w:tcPr>
            <w:tcW w:w="2012" w:type="dxa"/>
            <w:vAlign w:val="center"/>
          </w:tcPr>
          <w:p w:rsidR="00DB125D" w:rsidRPr="00DB125D" w:rsidRDefault="00DB125D" w:rsidP="0069209B">
            <w:pPr>
              <w:rPr>
                <w:sz w:val="16"/>
                <w:szCs w:val="16"/>
                <w:lang w:val="sr-Latn-CS"/>
              </w:rPr>
            </w:pPr>
            <w:r w:rsidRPr="00DB125D">
              <w:rPr>
                <w:sz w:val="16"/>
                <w:szCs w:val="16"/>
                <w:lang w:val="sr-Latn-CS"/>
              </w:rPr>
              <w:t>Kontejner žuti 1 litar *</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2.600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RS"/>
              </w:rPr>
            </w:pPr>
            <w:r w:rsidRPr="00DB125D">
              <w:rPr>
                <w:sz w:val="16"/>
                <w:szCs w:val="16"/>
                <w:lang w:val="sr-Latn-RS"/>
              </w:rPr>
              <w:t>Kontejner žuti 3 litra*</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100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RS"/>
              </w:rPr>
            </w:pPr>
            <w:r w:rsidRPr="00DB125D">
              <w:rPr>
                <w:sz w:val="16"/>
                <w:szCs w:val="16"/>
                <w:lang w:val="sr-Latn-RS"/>
              </w:rPr>
              <w:t>Kontejner žuti 6 litra*</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10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CS"/>
              </w:rPr>
            </w:pPr>
            <w:r w:rsidRPr="00DB125D">
              <w:rPr>
                <w:sz w:val="16"/>
                <w:szCs w:val="16"/>
                <w:lang w:val="sr-Latn-CS"/>
              </w:rPr>
              <w:t>Kesa velika žuta 550x620x0,04*</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2.700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sz w:val="16"/>
                <w:szCs w:val="16"/>
                <w:lang w:val="sr-Latn-CS"/>
              </w:rPr>
            </w:pPr>
            <w:r w:rsidRPr="00DB125D">
              <w:rPr>
                <w:sz w:val="16"/>
                <w:szCs w:val="16"/>
                <w:lang w:val="sr-Latn-CS"/>
              </w:rPr>
              <w:t>Kesa mala žuta 250x360x0,04*</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500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Align w:val="center"/>
          </w:tcPr>
          <w:p w:rsidR="00DB125D" w:rsidRDefault="00DB125D" w:rsidP="005C6A1E">
            <w:pPr>
              <w:jc w:val="center"/>
              <w:rPr>
                <w:sz w:val="20"/>
                <w:szCs w:val="20"/>
                <w:lang w:val="sr-Latn-CS"/>
              </w:rPr>
            </w:pPr>
            <w:r>
              <w:rPr>
                <w:sz w:val="20"/>
                <w:szCs w:val="20"/>
                <w:lang w:val="sr-Latn-CS"/>
              </w:rPr>
              <w:t>71</w:t>
            </w:r>
          </w:p>
        </w:tc>
        <w:tc>
          <w:tcPr>
            <w:tcW w:w="2012" w:type="dxa"/>
            <w:vAlign w:val="center"/>
          </w:tcPr>
          <w:p w:rsidR="00DB125D" w:rsidRPr="00DB125D" w:rsidRDefault="00DB125D" w:rsidP="0069209B">
            <w:pPr>
              <w:rPr>
                <w:sz w:val="16"/>
                <w:szCs w:val="16"/>
                <w:lang w:val="sr-Latn-CS"/>
              </w:rPr>
            </w:pPr>
            <w:r w:rsidRPr="00DB125D">
              <w:rPr>
                <w:sz w:val="16"/>
                <w:szCs w:val="16"/>
                <w:lang w:val="sr-Latn-CS"/>
              </w:rPr>
              <w:t>Identifikacione narukvice za bebe – štampane*</w:t>
            </w:r>
          </w:p>
        </w:tc>
        <w:tc>
          <w:tcPr>
            <w:tcW w:w="508" w:type="dxa"/>
            <w:vAlign w:val="center"/>
          </w:tcPr>
          <w:p w:rsidR="00DB125D" w:rsidRPr="00DB125D" w:rsidRDefault="00DB125D" w:rsidP="0069209B">
            <w:pPr>
              <w:jc w:val="center"/>
              <w:rPr>
                <w:sz w:val="16"/>
                <w:szCs w:val="16"/>
                <w:lang w:val="sr-Latn-CS"/>
              </w:rPr>
            </w:pPr>
            <w:r w:rsidRPr="00DB125D">
              <w:rPr>
                <w:sz w:val="16"/>
                <w:szCs w:val="16"/>
                <w:lang w:val="sr-Latn-CS"/>
              </w:rPr>
              <w:t>kom</w:t>
            </w:r>
          </w:p>
        </w:tc>
        <w:tc>
          <w:tcPr>
            <w:tcW w:w="900" w:type="dxa"/>
            <w:vAlign w:val="center"/>
          </w:tcPr>
          <w:p w:rsidR="00DB125D" w:rsidRPr="00DB125D" w:rsidRDefault="00DB125D" w:rsidP="0069209B">
            <w:pPr>
              <w:jc w:val="center"/>
              <w:rPr>
                <w:sz w:val="16"/>
                <w:szCs w:val="16"/>
                <w:lang w:val="sl-SI"/>
              </w:rPr>
            </w:pPr>
            <w:r w:rsidRPr="00DB125D">
              <w:rPr>
                <w:sz w:val="16"/>
                <w:szCs w:val="16"/>
                <w:lang w:val="sl-SI"/>
              </w:rPr>
              <w:t>850</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restart"/>
            <w:vAlign w:val="center"/>
          </w:tcPr>
          <w:p w:rsidR="00DB125D" w:rsidRDefault="00DB125D" w:rsidP="005C6A1E">
            <w:pPr>
              <w:jc w:val="center"/>
              <w:rPr>
                <w:sz w:val="20"/>
                <w:szCs w:val="20"/>
                <w:lang w:val="sr-Latn-CS"/>
              </w:rPr>
            </w:pPr>
            <w:r>
              <w:rPr>
                <w:sz w:val="20"/>
                <w:szCs w:val="20"/>
                <w:lang w:val="sr-Latn-CS"/>
              </w:rPr>
              <w:t>72</w:t>
            </w:r>
          </w:p>
        </w:tc>
        <w:tc>
          <w:tcPr>
            <w:tcW w:w="2012" w:type="dxa"/>
            <w:vAlign w:val="center"/>
          </w:tcPr>
          <w:p w:rsidR="00DB125D" w:rsidRPr="00DB125D" w:rsidRDefault="00DB125D" w:rsidP="0069209B">
            <w:pPr>
              <w:rPr>
                <w:bCs/>
                <w:sz w:val="16"/>
                <w:szCs w:val="16"/>
                <w:lang w:val="en-US"/>
              </w:rPr>
            </w:pPr>
            <w:r w:rsidRPr="00DB125D">
              <w:rPr>
                <w:bCs/>
                <w:sz w:val="16"/>
                <w:szCs w:val="16"/>
                <w:lang w:val="en-US"/>
              </w:rPr>
              <w:t>HT 2025 Medical dry imaging film DI-HT 20x25 100SH za medicinski štampač – kameru Fujifilm DryPix 2000</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34117F" w:rsidP="0069209B">
            <w:pPr>
              <w:jc w:val="center"/>
              <w:rPr>
                <w:bCs/>
                <w:sz w:val="16"/>
                <w:szCs w:val="16"/>
                <w:lang w:val="en-US"/>
              </w:rPr>
            </w:pPr>
            <w:r>
              <w:rPr>
                <w:bCs/>
                <w:sz w:val="16"/>
                <w:szCs w:val="16"/>
                <w:lang w:val="en-US"/>
              </w:rPr>
              <w:t>12</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b/>
                <w:bCs/>
                <w:sz w:val="16"/>
                <w:szCs w:val="16"/>
                <w:lang w:val="en-US"/>
              </w:rPr>
            </w:pPr>
            <w:r w:rsidRPr="00DB125D">
              <w:rPr>
                <w:bCs/>
                <w:sz w:val="16"/>
                <w:szCs w:val="16"/>
                <w:lang w:val="en-US"/>
              </w:rPr>
              <w:t>HT 2638 Medical dry imaging film DI-HT 26x36 100SH za medicinski štampač – kameru Fujifilm DryPix 2000</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1</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restart"/>
            <w:vAlign w:val="center"/>
          </w:tcPr>
          <w:p w:rsidR="00DB125D" w:rsidRDefault="00DB125D" w:rsidP="005C6A1E">
            <w:pPr>
              <w:jc w:val="center"/>
              <w:rPr>
                <w:sz w:val="20"/>
                <w:szCs w:val="20"/>
                <w:lang w:val="sr-Latn-CS"/>
              </w:rPr>
            </w:pPr>
            <w:r>
              <w:rPr>
                <w:sz w:val="20"/>
                <w:szCs w:val="20"/>
                <w:lang w:val="sr-Latn-CS"/>
              </w:rPr>
              <w:t>73</w:t>
            </w:r>
          </w:p>
        </w:tc>
        <w:tc>
          <w:tcPr>
            <w:tcW w:w="2012" w:type="dxa"/>
            <w:vAlign w:val="center"/>
          </w:tcPr>
          <w:p w:rsidR="00DB125D" w:rsidRPr="00DB125D" w:rsidRDefault="00DB125D" w:rsidP="0069209B">
            <w:pPr>
              <w:rPr>
                <w:bCs/>
                <w:sz w:val="16"/>
                <w:szCs w:val="16"/>
                <w:lang w:val="en-US"/>
              </w:rPr>
            </w:pPr>
            <w:r w:rsidRPr="00DB125D">
              <w:rPr>
                <w:bCs/>
                <w:sz w:val="16"/>
                <w:szCs w:val="16"/>
                <w:lang w:val="en-US"/>
              </w:rPr>
              <w:t>Tenckhoff catheter 180</w:t>
            </w:r>
          </w:p>
          <w:p w:rsidR="00DB125D" w:rsidRPr="00DB125D" w:rsidRDefault="00DB125D" w:rsidP="0069209B">
            <w:pPr>
              <w:rPr>
                <w:bCs/>
                <w:sz w:val="16"/>
                <w:szCs w:val="16"/>
                <w:lang w:val="en-US"/>
              </w:rPr>
            </w:pPr>
            <w:r w:rsidRPr="00DB125D">
              <w:rPr>
                <w:bCs/>
                <w:sz w:val="16"/>
                <w:szCs w:val="16"/>
                <w:lang w:val="en-US"/>
              </w:rPr>
              <w:t>(Pedijatrijski kateter za PD, pravi, bez fiksiranih kafova, ukupne dužine 250mm, sa dva kafa dodata u pakovanje koje se naknadno fiksiraju.)</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1</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bCs/>
                <w:sz w:val="16"/>
                <w:szCs w:val="16"/>
                <w:lang w:val="en-US"/>
              </w:rPr>
            </w:pPr>
            <w:r w:rsidRPr="00DB125D">
              <w:rPr>
                <w:bCs/>
                <w:sz w:val="16"/>
                <w:szCs w:val="16"/>
                <w:lang w:val="en-US"/>
              </w:rPr>
              <w:t>Catheter extension stay safe luer lock 32 cm</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1</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bCs/>
                <w:sz w:val="16"/>
                <w:szCs w:val="16"/>
                <w:lang w:val="en-US"/>
              </w:rPr>
            </w:pPr>
            <w:r w:rsidRPr="00DB125D">
              <w:rPr>
                <w:bCs/>
                <w:sz w:val="16"/>
                <w:szCs w:val="16"/>
                <w:lang w:val="en-US"/>
              </w:rPr>
              <w:t>PD Paed Plus</w:t>
            </w:r>
          </w:p>
          <w:p w:rsidR="00DB125D" w:rsidRPr="00DB125D" w:rsidRDefault="00DB125D" w:rsidP="0069209B">
            <w:pPr>
              <w:rPr>
                <w:bCs/>
                <w:sz w:val="16"/>
                <w:szCs w:val="16"/>
                <w:lang w:val="en-US"/>
              </w:rPr>
            </w:pPr>
            <w:r w:rsidRPr="00DB125D">
              <w:rPr>
                <w:bCs/>
                <w:sz w:val="16"/>
                <w:szCs w:val="16"/>
                <w:lang w:val="en-US"/>
              </w:rPr>
              <w:t>(Set za CAPD za decu, za volumen ulivanja do 200ml, graduisano sa podeocima od 2 ml.)</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5</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B125D" w:rsidTr="00462D99">
        <w:trPr>
          <w:trHeight w:val="339"/>
        </w:trPr>
        <w:tc>
          <w:tcPr>
            <w:tcW w:w="1080" w:type="dxa"/>
            <w:vMerge/>
            <w:vAlign w:val="center"/>
          </w:tcPr>
          <w:p w:rsidR="00DB125D" w:rsidRDefault="00DB125D" w:rsidP="005C6A1E">
            <w:pPr>
              <w:jc w:val="center"/>
              <w:rPr>
                <w:sz w:val="20"/>
                <w:szCs w:val="20"/>
                <w:lang w:val="sr-Latn-CS"/>
              </w:rPr>
            </w:pPr>
          </w:p>
        </w:tc>
        <w:tc>
          <w:tcPr>
            <w:tcW w:w="2012" w:type="dxa"/>
            <w:vAlign w:val="center"/>
          </w:tcPr>
          <w:p w:rsidR="00DB125D" w:rsidRPr="00DB125D" w:rsidRDefault="00DB125D" w:rsidP="0069209B">
            <w:pPr>
              <w:rPr>
                <w:bCs/>
                <w:sz w:val="16"/>
                <w:szCs w:val="16"/>
                <w:lang w:val="en-US"/>
              </w:rPr>
            </w:pPr>
            <w:r w:rsidRPr="00DB125D">
              <w:rPr>
                <w:bCs/>
                <w:sz w:val="16"/>
                <w:szCs w:val="16"/>
                <w:lang w:val="en-US"/>
              </w:rPr>
              <w:t>Stay safe dizinfection cap</w:t>
            </w:r>
          </w:p>
          <w:p w:rsidR="00DB125D" w:rsidRPr="00DB125D" w:rsidRDefault="00DB125D" w:rsidP="0069209B">
            <w:pPr>
              <w:rPr>
                <w:bCs/>
                <w:sz w:val="16"/>
                <w:szCs w:val="16"/>
                <w:lang w:val="en-US"/>
              </w:rPr>
            </w:pPr>
            <w:r w:rsidRPr="00DB125D">
              <w:rPr>
                <w:bCs/>
                <w:sz w:val="16"/>
                <w:szCs w:val="16"/>
                <w:lang w:val="en-US"/>
              </w:rPr>
              <w:t>(Zaštitna, dezinfekciona kapica za produžetak katetera)</w:t>
            </w:r>
          </w:p>
        </w:tc>
        <w:tc>
          <w:tcPr>
            <w:tcW w:w="508" w:type="dxa"/>
            <w:vAlign w:val="center"/>
          </w:tcPr>
          <w:p w:rsidR="00DB125D" w:rsidRPr="00DB125D" w:rsidRDefault="00DB125D" w:rsidP="0069209B">
            <w:pPr>
              <w:jc w:val="center"/>
              <w:rPr>
                <w:bCs/>
                <w:sz w:val="16"/>
                <w:szCs w:val="16"/>
                <w:lang w:val="en-US"/>
              </w:rPr>
            </w:pPr>
            <w:r w:rsidRPr="00DB125D">
              <w:rPr>
                <w:bCs/>
                <w:sz w:val="16"/>
                <w:szCs w:val="16"/>
                <w:lang w:val="en-US"/>
              </w:rPr>
              <w:t>kom</w:t>
            </w:r>
          </w:p>
        </w:tc>
        <w:tc>
          <w:tcPr>
            <w:tcW w:w="900" w:type="dxa"/>
            <w:vAlign w:val="center"/>
          </w:tcPr>
          <w:p w:rsidR="00DB125D" w:rsidRPr="00DB125D" w:rsidRDefault="00DB125D" w:rsidP="0069209B">
            <w:pPr>
              <w:jc w:val="center"/>
              <w:rPr>
                <w:bCs/>
                <w:sz w:val="16"/>
                <w:szCs w:val="16"/>
                <w:lang w:val="en-US"/>
              </w:rPr>
            </w:pPr>
            <w:r w:rsidRPr="00DB125D">
              <w:rPr>
                <w:bCs/>
                <w:sz w:val="16"/>
                <w:szCs w:val="16"/>
                <w:lang w:val="en-US"/>
              </w:rPr>
              <w:t>5</w:t>
            </w:r>
          </w:p>
        </w:tc>
        <w:tc>
          <w:tcPr>
            <w:tcW w:w="860" w:type="dxa"/>
            <w:vAlign w:val="center"/>
          </w:tcPr>
          <w:p w:rsidR="00DB125D" w:rsidRPr="0073532A" w:rsidRDefault="00DB125D" w:rsidP="005C6A1E">
            <w:pPr>
              <w:jc w:val="center"/>
              <w:rPr>
                <w:sz w:val="16"/>
                <w:szCs w:val="16"/>
              </w:rPr>
            </w:pPr>
          </w:p>
        </w:tc>
        <w:tc>
          <w:tcPr>
            <w:tcW w:w="2308"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520" w:type="dxa"/>
            <w:vAlign w:val="center"/>
          </w:tcPr>
          <w:p w:rsidR="00DB125D" w:rsidRPr="0073532A" w:rsidRDefault="00DB125D" w:rsidP="005C6A1E">
            <w:pPr>
              <w:jc w:val="center"/>
              <w:rPr>
                <w:sz w:val="16"/>
                <w:szCs w:val="16"/>
              </w:rPr>
            </w:pPr>
          </w:p>
        </w:tc>
        <w:tc>
          <w:tcPr>
            <w:tcW w:w="2160" w:type="dxa"/>
            <w:vAlign w:val="center"/>
          </w:tcPr>
          <w:p w:rsidR="00DB125D" w:rsidRPr="0073532A" w:rsidRDefault="00DB125D" w:rsidP="005C6A1E">
            <w:pPr>
              <w:jc w:val="center"/>
              <w:rPr>
                <w:sz w:val="16"/>
                <w:szCs w:val="16"/>
                <w:lang w:val="sr-Latn-CS"/>
              </w:rPr>
            </w:pPr>
          </w:p>
        </w:tc>
      </w:tr>
      <w:tr w:rsidR="00D12F70" w:rsidTr="0068230B">
        <w:trPr>
          <w:trHeight w:val="339"/>
        </w:trPr>
        <w:tc>
          <w:tcPr>
            <w:tcW w:w="1080" w:type="dxa"/>
            <w:vMerge w:val="restart"/>
            <w:vAlign w:val="center"/>
          </w:tcPr>
          <w:p w:rsidR="00D12F70" w:rsidRDefault="00D12F70" w:rsidP="005C6A1E">
            <w:pPr>
              <w:jc w:val="center"/>
              <w:rPr>
                <w:sz w:val="20"/>
                <w:szCs w:val="20"/>
                <w:lang w:val="sr-Latn-CS"/>
              </w:rPr>
            </w:pPr>
            <w:r>
              <w:rPr>
                <w:sz w:val="20"/>
                <w:szCs w:val="20"/>
                <w:lang w:val="sr-Latn-CS"/>
              </w:rPr>
              <w:t>74</w:t>
            </w:r>
          </w:p>
        </w:tc>
        <w:tc>
          <w:tcPr>
            <w:tcW w:w="2012" w:type="dxa"/>
          </w:tcPr>
          <w:p w:rsidR="00D12F70" w:rsidRPr="00C55D33" w:rsidRDefault="00D12F70" w:rsidP="001A0102">
            <w:pPr>
              <w:jc w:val="both"/>
              <w:rPr>
                <w:sz w:val="18"/>
                <w:szCs w:val="18"/>
              </w:rPr>
            </w:pPr>
            <w:r w:rsidRPr="00C55D33">
              <w:rPr>
                <w:b/>
                <w:sz w:val="18"/>
                <w:szCs w:val="18"/>
                <w:lang w:val="sr-Latn-CS"/>
              </w:rPr>
              <w:t xml:space="preserve">jednokratni </w:t>
            </w:r>
            <w:r w:rsidRPr="00C55D33">
              <w:rPr>
                <w:b/>
                <w:sz w:val="18"/>
                <w:szCs w:val="18"/>
                <w:lang w:val="sl-SI"/>
              </w:rPr>
              <w:t xml:space="preserve">SpO2 senzor  za </w:t>
            </w:r>
            <w:r w:rsidRPr="00C55D33">
              <w:rPr>
                <w:sz w:val="18"/>
                <w:szCs w:val="18"/>
                <w:lang w:val="sl-SI"/>
              </w:rPr>
              <w:t xml:space="preserve"> </w:t>
            </w:r>
            <w:r w:rsidRPr="00C55D33">
              <w:rPr>
                <w:b/>
                <w:sz w:val="18"/>
                <w:szCs w:val="18"/>
                <w:lang w:val="sl-SI"/>
              </w:rPr>
              <w:t>NELKOROVE OXIMAX aparate</w:t>
            </w:r>
            <w:r w:rsidRPr="00C55D33">
              <w:rPr>
                <w:sz w:val="18"/>
                <w:szCs w:val="18"/>
                <w:lang w:val="sl-SI"/>
              </w:rPr>
              <w:t xml:space="preserve"> za merenje saturacije,</w:t>
            </w:r>
            <w:r w:rsidRPr="00C55D33">
              <w:rPr>
                <w:b/>
                <w:sz w:val="18"/>
                <w:szCs w:val="18"/>
                <w:lang w:val="sl-SI"/>
              </w:rPr>
              <w:t xml:space="preserve"> na medicinskoj adhezivnoj traci, za pacijente</w:t>
            </w:r>
            <w:r w:rsidRPr="00C55D33">
              <w:rPr>
                <w:sz w:val="18"/>
                <w:szCs w:val="18"/>
                <w:lang w:val="sl-SI"/>
              </w:rPr>
              <w:t xml:space="preserve"> </w:t>
            </w:r>
            <w:r w:rsidRPr="00D12F70">
              <w:rPr>
                <w:sz w:val="16"/>
                <w:szCs w:val="16"/>
                <w:lang w:val="sl-SI"/>
              </w:rPr>
              <w:t>telesne</w:t>
            </w:r>
            <w:r w:rsidRPr="00C55D33">
              <w:rPr>
                <w:sz w:val="18"/>
                <w:szCs w:val="18"/>
                <w:lang w:val="sl-SI"/>
              </w:rPr>
              <w:t xml:space="preserve"> mase ispod 3kg, opremljen malom digitalnom memorijom, kalibracionim i funkcionalnim karakteristikama u senzoru i preciznošću ± 3 za vrednosti saturacije od 60% do 80%, za rad u OXIMAX tehnologiji.</w:t>
            </w:r>
          </w:p>
        </w:tc>
        <w:tc>
          <w:tcPr>
            <w:tcW w:w="508" w:type="dxa"/>
            <w:vAlign w:val="center"/>
          </w:tcPr>
          <w:p w:rsidR="00D12F70" w:rsidRPr="00DB125D" w:rsidRDefault="00D12F70" w:rsidP="0069209B">
            <w:pPr>
              <w:jc w:val="center"/>
              <w:rPr>
                <w:bCs/>
                <w:sz w:val="16"/>
                <w:szCs w:val="16"/>
                <w:lang w:val="en-US"/>
              </w:rPr>
            </w:pPr>
          </w:p>
        </w:tc>
        <w:tc>
          <w:tcPr>
            <w:tcW w:w="900" w:type="dxa"/>
            <w:vAlign w:val="center"/>
          </w:tcPr>
          <w:p w:rsidR="00D12F70" w:rsidRPr="00DB125D" w:rsidRDefault="00D12F70" w:rsidP="0069209B">
            <w:pPr>
              <w:jc w:val="center"/>
              <w:rPr>
                <w:bCs/>
                <w:sz w:val="16"/>
                <w:szCs w:val="16"/>
                <w:lang w:val="en-US"/>
              </w:rPr>
            </w:pPr>
          </w:p>
        </w:tc>
        <w:tc>
          <w:tcPr>
            <w:tcW w:w="860" w:type="dxa"/>
            <w:vAlign w:val="center"/>
          </w:tcPr>
          <w:p w:rsidR="00D12F70" w:rsidRPr="0073532A" w:rsidRDefault="00D12F70" w:rsidP="005C6A1E">
            <w:pPr>
              <w:jc w:val="center"/>
              <w:rPr>
                <w:sz w:val="16"/>
                <w:szCs w:val="16"/>
              </w:rPr>
            </w:pPr>
          </w:p>
        </w:tc>
        <w:tc>
          <w:tcPr>
            <w:tcW w:w="2308"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160" w:type="dxa"/>
            <w:vAlign w:val="center"/>
          </w:tcPr>
          <w:p w:rsidR="00D12F70" w:rsidRPr="0073532A" w:rsidRDefault="00D12F70" w:rsidP="005C6A1E">
            <w:pPr>
              <w:jc w:val="center"/>
              <w:rPr>
                <w:sz w:val="16"/>
                <w:szCs w:val="16"/>
                <w:lang w:val="sr-Latn-CS"/>
              </w:rPr>
            </w:pPr>
          </w:p>
        </w:tc>
      </w:tr>
      <w:tr w:rsidR="00D12F70" w:rsidTr="0068230B">
        <w:trPr>
          <w:trHeight w:val="339"/>
        </w:trPr>
        <w:tc>
          <w:tcPr>
            <w:tcW w:w="1080" w:type="dxa"/>
            <w:vMerge/>
            <w:vAlign w:val="center"/>
          </w:tcPr>
          <w:p w:rsidR="00D12F70" w:rsidRDefault="00D12F70" w:rsidP="005C6A1E">
            <w:pPr>
              <w:jc w:val="center"/>
              <w:rPr>
                <w:sz w:val="20"/>
                <w:szCs w:val="20"/>
                <w:lang w:val="sr-Latn-CS"/>
              </w:rPr>
            </w:pPr>
          </w:p>
        </w:tc>
        <w:tc>
          <w:tcPr>
            <w:tcW w:w="2012" w:type="dxa"/>
          </w:tcPr>
          <w:p w:rsidR="00D12F70" w:rsidRPr="00C55D33" w:rsidRDefault="00D12F70" w:rsidP="001A0102">
            <w:pPr>
              <w:jc w:val="both"/>
              <w:rPr>
                <w:lang w:val="sr-Latn-RS" w:eastAsia="sr-Latn-RS"/>
              </w:rPr>
            </w:pPr>
            <w:r w:rsidRPr="00C55D33">
              <w:rPr>
                <w:b/>
                <w:sz w:val="18"/>
                <w:szCs w:val="18"/>
                <w:lang w:val="sr-Latn-CS" w:eastAsia="sr-Latn-RS"/>
              </w:rPr>
              <w:t xml:space="preserve">višekratni </w:t>
            </w:r>
            <w:r w:rsidRPr="00C55D33">
              <w:rPr>
                <w:b/>
                <w:sz w:val="18"/>
                <w:szCs w:val="18"/>
                <w:lang w:val="sl-SI" w:eastAsia="sr-Latn-RS"/>
              </w:rPr>
              <w:t>SpO2 senzor</w:t>
            </w:r>
            <w:r w:rsidRPr="00C55D33">
              <w:rPr>
                <w:b/>
                <w:sz w:val="18"/>
                <w:szCs w:val="18"/>
                <w:lang w:val="sl-SI"/>
              </w:rPr>
              <w:t xml:space="preserve"> za NELKOROVE OXIMAX aparate</w:t>
            </w:r>
            <w:r w:rsidRPr="00C55D33">
              <w:rPr>
                <w:sz w:val="18"/>
                <w:szCs w:val="18"/>
                <w:lang w:val="sl-SI" w:eastAsia="sr-Latn-RS"/>
              </w:rPr>
              <w:t xml:space="preserve"> za merenje saturacije</w:t>
            </w:r>
            <w:r w:rsidRPr="00C55D33">
              <w:rPr>
                <w:b/>
                <w:sz w:val="18"/>
                <w:szCs w:val="18"/>
                <w:lang w:val="sl-SI"/>
              </w:rPr>
              <w:t>,</w:t>
            </w:r>
            <w:r w:rsidRPr="00C55D33">
              <w:rPr>
                <w:b/>
                <w:sz w:val="18"/>
                <w:szCs w:val="18"/>
                <w:lang w:val="sl-SI" w:eastAsia="sr-Latn-RS"/>
              </w:rPr>
              <w:t xml:space="preserve">  </w:t>
            </w:r>
            <w:r w:rsidRPr="00C55D33">
              <w:rPr>
                <w:b/>
                <w:sz w:val="18"/>
                <w:szCs w:val="18"/>
                <w:lang w:val="sl-SI"/>
              </w:rPr>
              <w:t>za pacijente</w:t>
            </w:r>
            <w:r w:rsidRPr="00C55D33">
              <w:rPr>
                <w:sz w:val="18"/>
                <w:szCs w:val="18"/>
                <w:lang w:val="sl-SI"/>
              </w:rPr>
              <w:t xml:space="preserve"> telesne mase</w:t>
            </w:r>
            <w:r w:rsidRPr="00C55D33">
              <w:rPr>
                <w:b/>
                <w:sz w:val="18"/>
                <w:szCs w:val="18"/>
                <w:lang w:val="sl-SI" w:eastAsia="sr-Latn-RS"/>
              </w:rPr>
              <w:t xml:space="preserve"> › 1kg</w:t>
            </w:r>
            <w:r w:rsidRPr="00C55D33">
              <w:rPr>
                <w:sz w:val="18"/>
                <w:szCs w:val="18"/>
                <w:lang w:val="sl-SI" w:eastAsia="sr-Latn-RS"/>
              </w:rPr>
              <w:t xml:space="preserve">, opremljen malom digitalnom memorijom </w:t>
            </w:r>
            <w:r w:rsidRPr="00C55D33">
              <w:rPr>
                <w:sz w:val="18"/>
                <w:szCs w:val="18"/>
                <w:lang w:val="sl-SI"/>
              </w:rPr>
              <w:t xml:space="preserve">kalibracionim i funkcionalnim karakteristikama u senzoru i preciznošću ± 3 za vrednosti saturacije od 70% do 100%,  </w:t>
            </w:r>
            <w:r w:rsidRPr="00C55D33">
              <w:rPr>
                <w:sz w:val="18"/>
                <w:szCs w:val="18"/>
                <w:lang w:val="sl-SI" w:eastAsia="sr-Latn-RS"/>
              </w:rPr>
              <w:t>za rad u OXIMAX tehnologiji</w:t>
            </w:r>
          </w:p>
        </w:tc>
        <w:tc>
          <w:tcPr>
            <w:tcW w:w="508" w:type="dxa"/>
            <w:vAlign w:val="center"/>
          </w:tcPr>
          <w:p w:rsidR="00D12F70" w:rsidRPr="00DB125D" w:rsidRDefault="00D12F70" w:rsidP="0069209B">
            <w:pPr>
              <w:jc w:val="center"/>
              <w:rPr>
                <w:bCs/>
                <w:sz w:val="16"/>
                <w:szCs w:val="16"/>
                <w:lang w:val="en-US"/>
              </w:rPr>
            </w:pPr>
          </w:p>
        </w:tc>
        <w:tc>
          <w:tcPr>
            <w:tcW w:w="900" w:type="dxa"/>
            <w:vAlign w:val="center"/>
          </w:tcPr>
          <w:p w:rsidR="00D12F70" w:rsidRPr="00DB125D" w:rsidRDefault="00D12F70" w:rsidP="0069209B">
            <w:pPr>
              <w:jc w:val="center"/>
              <w:rPr>
                <w:bCs/>
                <w:sz w:val="16"/>
                <w:szCs w:val="16"/>
                <w:lang w:val="en-US"/>
              </w:rPr>
            </w:pPr>
          </w:p>
        </w:tc>
        <w:tc>
          <w:tcPr>
            <w:tcW w:w="860" w:type="dxa"/>
            <w:vAlign w:val="center"/>
          </w:tcPr>
          <w:p w:rsidR="00D12F70" w:rsidRPr="0073532A" w:rsidRDefault="00D12F70" w:rsidP="005C6A1E">
            <w:pPr>
              <w:jc w:val="center"/>
              <w:rPr>
                <w:sz w:val="16"/>
                <w:szCs w:val="16"/>
              </w:rPr>
            </w:pPr>
          </w:p>
        </w:tc>
        <w:tc>
          <w:tcPr>
            <w:tcW w:w="2308"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160" w:type="dxa"/>
            <w:vAlign w:val="center"/>
          </w:tcPr>
          <w:p w:rsidR="00D12F70" w:rsidRPr="0073532A" w:rsidRDefault="00D12F70" w:rsidP="005C6A1E">
            <w:pPr>
              <w:jc w:val="center"/>
              <w:rPr>
                <w:sz w:val="16"/>
                <w:szCs w:val="16"/>
                <w:lang w:val="sr-Latn-CS"/>
              </w:rPr>
            </w:pPr>
          </w:p>
        </w:tc>
      </w:tr>
      <w:tr w:rsidR="00D12F70" w:rsidTr="00611F81">
        <w:trPr>
          <w:trHeight w:val="339"/>
        </w:trPr>
        <w:tc>
          <w:tcPr>
            <w:tcW w:w="1080" w:type="dxa"/>
            <w:vAlign w:val="center"/>
          </w:tcPr>
          <w:p w:rsidR="00D12F70" w:rsidRDefault="00D12F70" w:rsidP="005C6A1E">
            <w:pPr>
              <w:jc w:val="center"/>
              <w:rPr>
                <w:sz w:val="20"/>
                <w:szCs w:val="20"/>
                <w:lang w:val="sr-Latn-CS"/>
              </w:rPr>
            </w:pPr>
            <w:r>
              <w:rPr>
                <w:sz w:val="20"/>
                <w:szCs w:val="20"/>
                <w:lang w:val="sr-Latn-CS"/>
              </w:rPr>
              <w:t>75</w:t>
            </w:r>
          </w:p>
        </w:tc>
        <w:tc>
          <w:tcPr>
            <w:tcW w:w="2012" w:type="dxa"/>
          </w:tcPr>
          <w:p w:rsidR="00D12F70" w:rsidRPr="00C55D33" w:rsidRDefault="00D12F70" w:rsidP="001A0102">
            <w:pPr>
              <w:jc w:val="both"/>
              <w:rPr>
                <w:sz w:val="18"/>
                <w:szCs w:val="18"/>
              </w:rPr>
            </w:pPr>
            <w:r w:rsidRPr="005E3843">
              <w:rPr>
                <w:b/>
                <w:sz w:val="18"/>
                <w:szCs w:val="18"/>
                <w:lang w:val="sr-Latn-CS"/>
              </w:rPr>
              <w:t xml:space="preserve">jednokratni </w:t>
            </w:r>
            <w:r w:rsidRPr="005E3843">
              <w:rPr>
                <w:b/>
                <w:sz w:val="18"/>
                <w:szCs w:val="18"/>
                <w:lang w:val="sl-SI"/>
              </w:rPr>
              <w:t xml:space="preserve">SpO2 senzor </w:t>
            </w:r>
            <w:r w:rsidRPr="00D75734">
              <w:rPr>
                <w:b/>
                <w:sz w:val="18"/>
                <w:szCs w:val="18"/>
                <w:lang w:val="sl-SI"/>
              </w:rPr>
              <w:t>za bebe</w:t>
            </w:r>
            <w:r w:rsidRPr="00D75734">
              <w:rPr>
                <w:sz w:val="18"/>
                <w:szCs w:val="18"/>
                <w:lang w:val="sl-SI"/>
              </w:rPr>
              <w:t xml:space="preserve"> do </w:t>
            </w:r>
            <w:r>
              <w:rPr>
                <w:sz w:val="18"/>
                <w:szCs w:val="18"/>
                <w:lang w:val="sl-SI"/>
              </w:rPr>
              <w:t>3</w:t>
            </w:r>
            <w:r w:rsidRPr="00D75734">
              <w:rPr>
                <w:sz w:val="18"/>
                <w:szCs w:val="18"/>
                <w:lang w:val="sl-SI"/>
              </w:rPr>
              <w:t xml:space="preserve"> kg na čičak</w:t>
            </w:r>
            <w:r w:rsidRPr="005E3843">
              <w:rPr>
                <w:sz w:val="18"/>
                <w:szCs w:val="18"/>
                <w:lang w:val="sl-SI"/>
              </w:rPr>
              <w:t xml:space="preserve"> traci sa kablom 0,9m i devetopinskom utičnicom, Nellcor kompatibilni</w:t>
            </w:r>
          </w:p>
        </w:tc>
        <w:tc>
          <w:tcPr>
            <w:tcW w:w="508" w:type="dxa"/>
            <w:vAlign w:val="center"/>
          </w:tcPr>
          <w:p w:rsidR="00D12F70" w:rsidRPr="00D12F70" w:rsidRDefault="00D12F70" w:rsidP="001A0102">
            <w:pPr>
              <w:jc w:val="center"/>
              <w:rPr>
                <w:sz w:val="16"/>
                <w:szCs w:val="16"/>
              </w:rPr>
            </w:pPr>
            <w:r w:rsidRPr="00D12F70">
              <w:rPr>
                <w:sz w:val="16"/>
                <w:szCs w:val="16"/>
                <w:lang w:val="sr-Latn-CS"/>
              </w:rPr>
              <w:t>kom</w:t>
            </w:r>
          </w:p>
        </w:tc>
        <w:tc>
          <w:tcPr>
            <w:tcW w:w="900" w:type="dxa"/>
            <w:vAlign w:val="center"/>
          </w:tcPr>
          <w:p w:rsidR="00D12F70" w:rsidRPr="00AB20DA" w:rsidRDefault="00D12F70" w:rsidP="001A0102">
            <w:pPr>
              <w:jc w:val="center"/>
              <w:rPr>
                <w:sz w:val="16"/>
                <w:szCs w:val="16"/>
                <w:lang w:val="sr-Latn-CS"/>
              </w:rPr>
            </w:pPr>
            <w:r w:rsidRPr="00AB20DA">
              <w:rPr>
                <w:sz w:val="16"/>
                <w:szCs w:val="16"/>
                <w:lang w:val="sr-Latn-CS"/>
              </w:rPr>
              <w:t>400</w:t>
            </w:r>
          </w:p>
        </w:tc>
        <w:tc>
          <w:tcPr>
            <w:tcW w:w="860" w:type="dxa"/>
            <w:vAlign w:val="center"/>
          </w:tcPr>
          <w:p w:rsidR="00D12F70" w:rsidRPr="0073532A" w:rsidRDefault="00D12F70" w:rsidP="005C6A1E">
            <w:pPr>
              <w:jc w:val="center"/>
              <w:rPr>
                <w:sz w:val="16"/>
                <w:szCs w:val="16"/>
              </w:rPr>
            </w:pPr>
          </w:p>
        </w:tc>
        <w:tc>
          <w:tcPr>
            <w:tcW w:w="2308"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160" w:type="dxa"/>
            <w:vAlign w:val="center"/>
          </w:tcPr>
          <w:p w:rsidR="00D12F70" w:rsidRPr="0073532A" w:rsidRDefault="00D12F70" w:rsidP="005C6A1E">
            <w:pPr>
              <w:jc w:val="center"/>
              <w:rPr>
                <w:sz w:val="16"/>
                <w:szCs w:val="16"/>
                <w:lang w:val="sr-Latn-CS"/>
              </w:rPr>
            </w:pPr>
          </w:p>
        </w:tc>
      </w:tr>
      <w:tr w:rsidR="00D12F70" w:rsidTr="00973E94">
        <w:trPr>
          <w:trHeight w:val="339"/>
        </w:trPr>
        <w:tc>
          <w:tcPr>
            <w:tcW w:w="1080" w:type="dxa"/>
            <w:vAlign w:val="center"/>
          </w:tcPr>
          <w:p w:rsidR="00D12F70" w:rsidRDefault="00D12F70" w:rsidP="005C6A1E">
            <w:pPr>
              <w:jc w:val="center"/>
              <w:rPr>
                <w:sz w:val="20"/>
                <w:szCs w:val="20"/>
                <w:lang w:val="sr-Latn-CS"/>
              </w:rPr>
            </w:pPr>
            <w:r>
              <w:rPr>
                <w:sz w:val="20"/>
                <w:szCs w:val="20"/>
                <w:lang w:val="sr-Latn-CS"/>
              </w:rPr>
              <w:lastRenderedPageBreak/>
              <w:t>76</w:t>
            </w:r>
          </w:p>
        </w:tc>
        <w:tc>
          <w:tcPr>
            <w:tcW w:w="2012" w:type="dxa"/>
          </w:tcPr>
          <w:p w:rsidR="00D12F70" w:rsidRPr="00C55D33" w:rsidRDefault="00D12F70" w:rsidP="001A0102">
            <w:pPr>
              <w:jc w:val="both"/>
              <w:rPr>
                <w:sz w:val="18"/>
                <w:szCs w:val="18"/>
              </w:rPr>
            </w:pPr>
            <w:r w:rsidRPr="005E3843">
              <w:rPr>
                <w:b/>
                <w:sz w:val="18"/>
                <w:szCs w:val="18"/>
                <w:lang w:val="sr-Latn-CS"/>
              </w:rPr>
              <w:t xml:space="preserve">jednokratni </w:t>
            </w:r>
            <w:r w:rsidRPr="005E3843">
              <w:rPr>
                <w:b/>
                <w:sz w:val="18"/>
                <w:szCs w:val="18"/>
                <w:lang w:val="sl-SI"/>
              </w:rPr>
              <w:t xml:space="preserve">SpO2 senzor za </w:t>
            </w:r>
            <w:r w:rsidRPr="00D75734">
              <w:rPr>
                <w:b/>
                <w:sz w:val="18"/>
                <w:szCs w:val="18"/>
                <w:lang w:val="sl-SI"/>
              </w:rPr>
              <w:t>bebe</w:t>
            </w:r>
            <w:r w:rsidRPr="00D75734">
              <w:rPr>
                <w:sz w:val="18"/>
                <w:szCs w:val="18"/>
                <w:lang w:val="sl-SI"/>
              </w:rPr>
              <w:t xml:space="preserve"> do </w:t>
            </w:r>
            <w:r>
              <w:rPr>
                <w:sz w:val="18"/>
                <w:szCs w:val="18"/>
                <w:lang w:val="sl-SI"/>
              </w:rPr>
              <w:t>3</w:t>
            </w:r>
            <w:r w:rsidRPr="00D75734">
              <w:rPr>
                <w:sz w:val="18"/>
                <w:szCs w:val="18"/>
                <w:lang w:val="sl-SI"/>
              </w:rPr>
              <w:t xml:space="preserve"> kg na</w:t>
            </w:r>
            <w:r w:rsidRPr="005E3843">
              <w:rPr>
                <w:sz w:val="18"/>
                <w:szCs w:val="18"/>
                <w:lang w:val="sl-SI"/>
              </w:rPr>
              <w:t xml:space="preserve"> čičak traci sa kablom 0,9m i devetopinskom utičnicom, kompatibilan sa NONIN tehnologijom</w:t>
            </w:r>
          </w:p>
        </w:tc>
        <w:tc>
          <w:tcPr>
            <w:tcW w:w="508" w:type="dxa"/>
            <w:vAlign w:val="center"/>
          </w:tcPr>
          <w:p w:rsidR="00D12F70" w:rsidRPr="00D12F70" w:rsidRDefault="00D12F70" w:rsidP="001A0102">
            <w:pPr>
              <w:jc w:val="center"/>
              <w:rPr>
                <w:sz w:val="16"/>
                <w:szCs w:val="16"/>
              </w:rPr>
            </w:pPr>
            <w:r w:rsidRPr="00D12F70">
              <w:rPr>
                <w:sz w:val="16"/>
                <w:szCs w:val="16"/>
                <w:lang w:val="sr-Latn-CS"/>
              </w:rPr>
              <w:t>kom</w:t>
            </w:r>
          </w:p>
        </w:tc>
        <w:tc>
          <w:tcPr>
            <w:tcW w:w="900" w:type="dxa"/>
            <w:vAlign w:val="center"/>
          </w:tcPr>
          <w:p w:rsidR="00D12F70" w:rsidRPr="00AB20DA" w:rsidRDefault="00D12F70" w:rsidP="001A0102">
            <w:pPr>
              <w:jc w:val="center"/>
              <w:rPr>
                <w:sz w:val="16"/>
                <w:szCs w:val="16"/>
                <w:lang w:val="sr-Latn-CS"/>
              </w:rPr>
            </w:pPr>
            <w:r w:rsidRPr="00AB20DA">
              <w:rPr>
                <w:sz w:val="16"/>
                <w:szCs w:val="16"/>
                <w:lang w:val="sr-Latn-CS"/>
              </w:rPr>
              <w:t>300</w:t>
            </w:r>
          </w:p>
        </w:tc>
        <w:tc>
          <w:tcPr>
            <w:tcW w:w="860" w:type="dxa"/>
            <w:vAlign w:val="center"/>
          </w:tcPr>
          <w:p w:rsidR="00D12F70" w:rsidRPr="0073532A" w:rsidRDefault="00D12F70" w:rsidP="005C6A1E">
            <w:pPr>
              <w:jc w:val="center"/>
              <w:rPr>
                <w:sz w:val="16"/>
                <w:szCs w:val="16"/>
              </w:rPr>
            </w:pPr>
          </w:p>
        </w:tc>
        <w:tc>
          <w:tcPr>
            <w:tcW w:w="2308"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160" w:type="dxa"/>
            <w:vAlign w:val="center"/>
          </w:tcPr>
          <w:p w:rsidR="00D12F70" w:rsidRPr="0073532A" w:rsidRDefault="00D12F70" w:rsidP="005C6A1E">
            <w:pPr>
              <w:jc w:val="center"/>
              <w:rPr>
                <w:sz w:val="16"/>
                <w:szCs w:val="16"/>
                <w:lang w:val="sr-Latn-CS"/>
              </w:rPr>
            </w:pPr>
          </w:p>
        </w:tc>
      </w:tr>
      <w:tr w:rsidR="00D12F70" w:rsidTr="00462D99">
        <w:trPr>
          <w:trHeight w:val="339"/>
        </w:trPr>
        <w:tc>
          <w:tcPr>
            <w:tcW w:w="1080" w:type="dxa"/>
            <w:vAlign w:val="center"/>
          </w:tcPr>
          <w:p w:rsidR="00D12F70" w:rsidRDefault="00D12F70" w:rsidP="005C6A1E">
            <w:pPr>
              <w:jc w:val="center"/>
              <w:rPr>
                <w:sz w:val="20"/>
                <w:szCs w:val="20"/>
                <w:lang w:val="sr-Latn-CS"/>
              </w:rPr>
            </w:pPr>
            <w:r>
              <w:rPr>
                <w:sz w:val="20"/>
                <w:szCs w:val="20"/>
                <w:lang w:val="sr-Latn-CS"/>
              </w:rPr>
              <w:t>77</w:t>
            </w:r>
          </w:p>
        </w:tc>
        <w:tc>
          <w:tcPr>
            <w:tcW w:w="2012" w:type="dxa"/>
            <w:vAlign w:val="center"/>
          </w:tcPr>
          <w:p w:rsidR="00D12F70" w:rsidRPr="00D12F70" w:rsidRDefault="00D12F70" w:rsidP="001A0102">
            <w:pPr>
              <w:rPr>
                <w:bCs/>
                <w:sz w:val="18"/>
                <w:szCs w:val="18"/>
                <w:lang w:val="en-US" w:eastAsia="en-US"/>
              </w:rPr>
            </w:pPr>
            <w:r w:rsidRPr="00D12F70">
              <w:rPr>
                <w:bCs/>
                <w:sz w:val="18"/>
                <w:szCs w:val="18"/>
                <w:lang w:val="en-US" w:eastAsia="en-US"/>
              </w:rPr>
              <w:t>Višekratni SpO2 senzor, kompatibilan sa Philips tehnologijom za neonatuse od 1 do 4 kg i za bebe od 3 – 15 kg (direktan kontakt sa pacijent monitorom)</w:t>
            </w:r>
          </w:p>
        </w:tc>
        <w:tc>
          <w:tcPr>
            <w:tcW w:w="508" w:type="dxa"/>
            <w:vAlign w:val="center"/>
          </w:tcPr>
          <w:p w:rsidR="00D12F70" w:rsidRPr="00D12F70" w:rsidRDefault="00D12F70" w:rsidP="001A0102">
            <w:pPr>
              <w:jc w:val="center"/>
              <w:rPr>
                <w:bCs/>
                <w:sz w:val="16"/>
                <w:szCs w:val="16"/>
                <w:lang w:val="en-US" w:eastAsia="en-US"/>
              </w:rPr>
            </w:pPr>
            <w:r w:rsidRPr="00D12F70">
              <w:rPr>
                <w:bCs/>
                <w:sz w:val="16"/>
                <w:szCs w:val="16"/>
                <w:lang w:val="en-US" w:eastAsia="en-US"/>
              </w:rPr>
              <w:t>kom</w:t>
            </w:r>
          </w:p>
        </w:tc>
        <w:tc>
          <w:tcPr>
            <w:tcW w:w="900" w:type="dxa"/>
            <w:vAlign w:val="center"/>
          </w:tcPr>
          <w:p w:rsidR="00D12F70" w:rsidRPr="00AB20DA" w:rsidRDefault="00D12F70" w:rsidP="001A0102">
            <w:pPr>
              <w:jc w:val="center"/>
              <w:rPr>
                <w:bCs/>
                <w:sz w:val="16"/>
                <w:szCs w:val="16"/>
                <w:lang w:val="en-US" w:eastAsia="en-US"/>
              </w:rPr>
            </w:pPr>
            <w:r w:rsidRPr="00AB20DA">
              <w:rPr>
                <w:bCs/>
                <w:sz w:val="16"/>
                <w:szCs w:val="16"/>
                <w:lang w:val="en-US" w:eastAsia="en-US"/>
              </w:rPr>
              <w:t>2</w:t>
            </w:r>
          </w:p>
        </w:tc>
        <w:tc>
          <w:tcPr>
            <w:tcW w:w="860" w:type="dxa"/>
            <w:vAlign w:val="center"/>
          </w:tcPr>
          <w:p w:rsidR="00D12F70" w:rsidRPr="0073532A" w:rsidRDefault="00D12F70" w:rsidP="005C6A1E">
            <w:pPr>
              <w:jc w:val="center"/>
              <w:rPr>
                <w:sz w:val="16"/>
                <w:szCs w:val="16"/>
              </w:rPr>
            </w:pPr>
          </w:p>
        </w:tc>
        <w:tc>
          <w:tcPr>
            <w:tcW w:w="2308"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520" w:type="dxa"/>
            <w:vAlign w:val="center"/>
          </w:tcPr>
          <w:p w:rsidR="00D12F70" w:rsidRPr="0073532A" w:rsidRDefault="00D12F70" w:rsidP="005C6A1E">
            <w:pPr>
              <w:jc w:val="center"/>
              <w:rPr>
                <w:sz w:val="16"/>
                <w:szCs w:val="16"/>
              </w:rPr>
            </w:pPr>
          </w:p>
        </w:tc>
        <w:tc>
          <w:tcPr>
            <w:tcW w:w="2160" w:type="dxa"/>
            <w:vAlign w:val="center"/>
          </w:tcPr>
          <w:p w:rsidR="00D12F70" w:rsidRPr="0073532A" w:rsidRDefault="00D12F70" w:rsidP="005C6A1E">
            <w:pPr>
              <w:jc w:val="center"/>
              <w:rPr>
                <w:sz w:val="16"/>
                <w:szCs w:val="16"/>
                <w:lang w:val="sr-Latn-CS"/>
              </w:rPr>
            </w:pPr>
          </w:p>
        </w:tc>
      </w:tr>
    </w:tbl>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34117F" w:rsidRDefault="0034117F" w:rsidP="005F5D53">
      <w:pPr>
        <w:rPr>
          <w:b/>
          <w:bCs/>
          <w:sz w:val="18"/>
          <w:szCs w:val="18"/>
          <w:lang w:val="sr-Latn-CS"/>
        </w:rPr>
      </w:pPr>
    </w:p>
    <w:p w:rsidR="00DF76D2" w:rsidRPr="005F5D53" w:rsidRDefault="00B30F70" w:rsidP="005F5D53">
      <w:pPr>
        <w:rPr>
          <w:b/>
          <w:bCs/>
          <w:sz w:val="18"/>
          <w:szCs w:val="18"/>
          <w:lang w:val="sr-Latn-CS"/>
        </w:rPr>
      </w:pPr>
      <w:r w:rsidRPr="005F5D53">
        <w:rPr>
          <w:b/>
          <w:bCs/>
          <w:sz w:val="18"/>
          <w:szCs w:val="18"/>
          <w:lang w:val="sr-Latn-CS"/>
        </w:rPr>
        <w:t>UPUTSTVO ZA POPUNU OBRASCA:</w:t>
      </w:r>
    </w:p>
    <w:p w:rsidR="00B30F70" w:rsidRPr="005F5D53" w:rsidRDefault="00B30F70" w:rsidP="00B30F70">
      <w:pPr>
        <w:numPr>
          <w:ilvl w:val="0"/>
          <w:numId w:val="2"/>
        </w:numPr>
        <w:rPr>
          <w:sz w:val="18"/>
          <w:szCs w:val="18"/>
          <w:lang w:val="sr-Latn-CS"/>
        </w:rPr>
      </w:pPr>
      <w:r w:rsidRPr="005F5D53">
        <w:rPr>
          <w:sz w:val="18"/>
          <w:szCs w:val="18"/>
          <w:lang w:val="sr-Latn-CS"/>
        </w:rPr>
        <w:t>obrazac popuniti uredno i čitko u skladu sa numerisanim kolonama,</w:t>
      </w:r>
      <w:r w:rsidRPr="005F5D53">
        <w:rPr>
          <w:sz w:val="18"/>
          <w:szCs w:val="18"/>
          <w:lang w:val="sr-Latn-CS"/>
        </w:rPr>
        <w:tab/>
      </w:r>
      <w:r w:rsidRPr="005F5D53">
        <w:rPr>
          <w:sz w:val="18"/>
          <w:szCs w:val="18"/>
          <w:lang w:val="sr-Latn-CS"/>
        </w:rPr>
        <w:tab/>
      </w:r>
      <w:r w:rsidRPr="005F5D53">
        <w:rPr>
          <w:sz w:val="18"/>
          <w:szCs w:val="18"/>
          <w:lang w:val="sr-Latn-CS"/>
        </w:rPr>
        <w:tab/>
        <w:t>MP.</w:t>
      </w:r>
    </w:p>
    <w:p w:rsidR="00B30F70" w:rsidRPr="005F5D53" w:rsidRDefault="00B30F70" w:rsidP="00B30F70">
      <w:pPr>
        <w:numPr>
          <w:ilvl w:val="0"/>
          <w:numId w:val="2"/>
        </w:numPr>
        <w:rPr>
          <w:sz w:val="18"/>
          <w:szCs w:val="18"/>
          <w:lang w:val="sr-Latn-CS"/>
        </w:rPr>
      </w:pPr>
      <w:r w:rsidRPr="005F5D53">
        <w:rPr>
          <w:sz w:val="18"/>
          <w:szCs w:val="18"/>
          <w:lang w:val="sr-Latn-CS"/>
        </w:rPr>
        <w:t>stopu pdv-a naznačiti radi evidenciji visine stope prema vrsti roba,</w:t>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r>
      <w:r w:rsidRPr="005F5D53">
        <w:rPr>
          <w:sz w:val="18"/>
          <w:szCs w:val="18"/>
          <w:lang w:val="sr-Latn-CS"/>
        </w:rPr>
        <w:tab/>
        <w:t>_______________________________</w:t>
      </w:r>
    </w:p>
    <w:p w:rsidR="00B30F70" w:rsidRPr="005F5D53" w:rsidRDefault="00B30F70" w:rsidP="00B30F70">
      <w:pPr>
        <w:tabs>
          <w:tab w:val="left" w:pos="5835"/>
          <w:tab w:val="right" w:pos="9355"/>
        </w:tabs>
        <w:spacing w:line="480" w:lineRule="auto"/>
        <w:rPr>
          <w:b/>
          <w:bCs/>
          <w:sz w:val="18"/>
          <w:szCs w:val="18"/>
          <w:lang w:val="sr-Latn-CS"/>
        </w:rPr>
      </w:pPr>
      <w:r w:rsidRPr="005F5D53">
        <w:rPr>
          <w:sz w:val="18"/>
          <w:szCs w:val="18"/>
          <w:lang w:val="sr-Latn-CS"/>
        </w:rPr>
        <w:t>kolone 5, 6 i 7 popuniti u skladu sa zakonskim propisima iz te oblasti.</w:t>
      </w:r>
      <w:r w:rsidRPr="005F5D53">
        <w:rPr>
          <w:b/>
          <w:bCs/>
          <w:sz w:val="18"/>
          <w:szCs w:val="18"/>
          <w:lang w:val="sr-Latn-CS"/>
        </w:rPr>
        <w:t xml:space="preserve">                                                                                </w:t>
      </w:r>
      <w:r w:rsidR="005F5D53">
        <w:rPr>
          <w:b/>
          <w:bCs/>
          <w:sz w:val="18"/>
          <w:szCs w:val="18"/>
          <w:lang w:val="sr-Latn-CS"/>
        </w:rPr>
        <w:t xml:space="preserve">                                </w:t>
      </w:r>
      <w:r w:rsidRPr="005F5D53">
        <w:rPr>
          <w:sz w:val="18"/>
          <w:szCs w:val="18"/>
        </w:rPr>
        <w:t>(pečat i potpis ovlašćenog lica</w:t>
      </w:r>
      <w:r w:rsidRPr="005F5D53">
        <w:rPr>
          <w:sz w:val="18"/>
          <w:szCs w:val="18"/>
          <w:lang w:val="sr-Latn-CS"/>
        </w:rPr>
        <w:t xml:space="preserve"> ponuđača</w:t>
      </w:r>
      <w:r w:rsidRPr="005F5D53">
        <w:rPr>
          <w:sz w:val="18"/>
          <w:szCs w:val="18"/>
        </w:rPr>
        <w:t>)</w:t>
      </w:r>
    </w:p>
    <w:p w:rsidR="00DF76D2" w:rsidRPr="005F5D53" w:rsidRDefault="00DF76D2" w:rsidP="00CF4C24">
      <w:pPr>
        <w:numPr>
          <w:ilvl w:val="0"/>
          <w:numId w:val="2"/>
        </w:numPr>
        <w:rPr>
          <w:sz w:val="18"/>
          <w:szCs w:val="18"/>
          <w:lang w:val="sr-Latn-CS"/>
        </w:rPr>
        <w:sectPr w:rsidR="00DF76D2" w:rsidRPr="005F5D53"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821501">
        <w:rPr>
          <w:b/>
          <w:bCs/>
          <w:lang w:val="sr-Latn-RS"/>
        </w:rPr>
        <w:t>3</w:t>
      </w:r>
      <w:r>
        <w:rPr>
          <w:b/>
          <w:bCs/>
          <w:lang w:val="sr-Latn-CS"/>
        </w:rPr>
        <w:t>/201</w:t>
      </w:r>
      <w:r w:rsidR="00821501">
        <w:rPr>
          <w:b/>
          <w:bCs/>
          <w:lang w:val="sr-Latn-CS"/>
        </w:rPr>
        <w:t>8</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821501">
        <w:rPr>
          <w:b/>
          <w:bCs/>
          <w:lang w:val="sr-Latn-RS"/>
        </w:rPr>
        <w:t>3</w:t>
      </w:r>
      <w:r w:rsidR="00A437B0">
        <w:rPr>
          <w:b/>
          <w:bCs/>
          <w:lang w:val="sr-Latn-CS"/>
        </w:rPr>
        <w:t>/201</w:t>
      </w:r>
      <w:r w:rsidR="00821501">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822514">
        <w:rPr>
          <w:lang w:val="sr-Latn-RS"/>
        </w:rPr>
        <w:t>1</w:t>
      </w:r>
      <w:r w:rsidR="00821501">
        <w:rPr>
          <w:lang w:val="sr-Latn-RS"/>
        </w:rPr>
        <w:t>3</w:t>
      </w:r>
      <w:r w:rsidRPr="00594C7E">
        <w:t>/201</w:t>
      </w:r>
      <w:r w:rsidR="00821501">
        <w:rPr>
          <w:lang w:val="sr-Latn-RS"/>
        </w:rPr>
        <w:t>8</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821501">
        <w:rPr>
          <w:b/>
          <w:bCs/>
          <w:lang w:val="sr-Latn-RS"/>
        </w:rPr>
        <w:t>3</w:t>
      </w:r>
      <w:r>
        <w:rPr>
          <w:b/>
          <w:bCs/>
          <w:lang w:val="sr-Latn-CS"/>
        </w:rPr>
        <w:t>/201</w:t>
      </w:r>
      <w:r w:rsidR="00821501">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821501">
        <w:rPr>
          <w:b/>
          <w:bCs/>
          <w:lang w:val="sr-Latn-RS"/>
        </w:rPr>
        <w:t>3</w:t>
      </w:r>
      <w:r>
        <w:rPr>
          <w:b/>
          <w:bCs/>
          <w:lang w:val="sr-Latn-CS"/>
        </w:rPr>
        <w:t>/201</w:t>
      </w:r>
      <w:r w:rsidR="00821501">
        <w:rPr>
          <w:b/>
          <w:bCs/>
          <w:lang w:val="sr-Latn-CS"/>
        </w:rPr>
        <w:t>8</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za period od dvanaest meseci</w:t>
      </w:r>
      <w:r>
        <w:rPr>
          <w:lang w:val="sl-SI"/>
        </w:rPr>
        <w:t xml:space="preserve">, </w:t>
      </w:r>
      <w:r w:rsidRPr="0005797E">
        <w:rPr>
          <w:lang w:val="sr-Latn-CS"/>
        </w:rPr>
        <w:t>broj</w:t>
      </w:r>
      <w:r>
        <w:rPr>
          <w:b/>
          <w:bCs/>
          <w:lang w:val="sr-Latn-CS"/>
        </w:rPr>
        <w:t xml:space="preserve"> </w:t>
      </w:r>
      <w:r w:rsidR="00822514" w:rsidRPr="00822514">
        <w:rPr>
          <w:bCs/>
          <w:lang w:val="sr-Latn-CS"/>
        </w:rPr>
        <w:t>1</w:t>
      </w:r>
      <w:r w:rsidR="00821501">
        <w:rPr>
          <w:bCs/>
          <w:lang w:val="sr-Latn-CS"/>
        </w:rPr>
        <w:t>3</w:t>
      </w:r>
      <w:r w:rsidRPr="00822514">
        <w:rPr>
          <w:lang w:val="sl-SI"/>
        </w:rPr>
        <w:t>/</w:t>
      </w:r>
      <w:r w:rsidRPr="0005797E">
        <w:rPr>
          <w:lang w:val="sl-SI"/>
        </w:rPr>
        <w:t>201</w:t>
      </w:r>
      <w:r w:rsidR="00821501">
        <w:rPr>
          <w:lang w:val="sl-SI"/>
        </w:rPr>
        <w:t>8</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822514">
        <w:rPr>
          <w:b/>
          <w:bCs/>
          <w:lang w:val="sr-Latn-RS"/>
        </w:rPr>
        <w:t>1</w:t>
      </w:r>
      <w:r w:rsidR="00821501">
        <w:rPr>
          <w:b/>
          <w:bCs/>
          <w:lang w:val="sr-Latn-RS"/>
        </w:rPr>
        <w:t>3</w:t>
      </w:r>
      <w:r w:rsidR="00A437B0">
        <w:rPr>
          <w:b/>
          <w:bCs/>
          <w:lang w:val="sr-Latn-CS"/>
        </w:rPr>
        <w:t>/201</w:t>
      </w:r>
      <w:r w:rsidR="00821501">
        <w:rPr>
          <w:b/>
          <w:bCs/>
          <w:lang w:val="sr-Latn-CS"/>
        </w:rPr>
        <w:t>8</w:t>
      </w:r>
    </w:p>
    <w:p w:rsidR="00DF76D2" w:rsidRPr="0001100E" w:rsidRDefault="00DF76D2"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lang w:val="sr-Latn-CS"/>
        </w:rPr>
        <w:t>medicinski i sanitetski potrošni materijal</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Default="00DF76D2" w:rsidP="005C1EB1">
      <w:pPr>
        <w:rPr>
          <w:lang w:val="sl-SI"/>
        </w:rPr>
      </w:pPr>
    </w:p>
    <w:p w:rsidR="008F09F8" w:rsidRPr="00705767" w:rsidRDefault="008F09F8"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8F09F8" w:rsidRDefault="008F09F8" w:rsidP="002E6889">
      <w:pPr>
        <w:tabs>
          <w:tab w:val="left" w:pos="1590"/>
        </w:tabs>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860C50" w:rsidRDefault="00141901"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rPr>
          <w:lang w:val="sr-Latn-CS"/>
        </w:rPr>
      </w:pPr>
      <w:r>
        <w:lastRenderedPageBreak/>
        <w:pict>
          <v:shape id="_x0000_i1026" type="#_x0000_t75" style="width:60pt;height:71.4pt" fillcolor="window">
            <v:imagedata r:id="rId9" o:title="" croptop="-6107f" cropbottom="-6107f"/>
          </v:shape>
        </w:pict>
      </w:r>
    </w:p>
    <w:p w:rsidR="00612F09" w:rsidRPr="00612F09" w:rsidRDefault="00612F09"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612F09" w:rsidRPr="00612F09" w:rsidRDefault="00612F09" w:rsidP="00612F09">
      <w:pPr>
        <w:framePr w:h="1560" w:hRule="exact" w:hSpace="180" w:wrap="auto" w:vAnchor="text" w:hAnchor="page" w:x="2017" w:y="94"/>
        <w:jc w:val="both"/>
        <w:rPr>
          <w:b/>
          <w:bCs/>
          <w:i/>
          <w:iCs/>
        </w:rPr>
      </w:pPr>
    </w:p>
    <w:p w:rsidR="00612F09" w:rsidRPr="00612F09" w:rsidRDefault="00612F09" w:rsidP="00612F09">
      <w:pPr>
        <w:jc w:val="both"/>
        <w:rPr>
          <w:b/>
          <w:bCs/>
          <w:i/>
          <w:iCs/>
        </w:rPr>
      </w:pPr>
      <w:r w:rsidRPr="00612F09">
        <w:rPr>
          <w:b/>
          <w:bCs/>
          <w:i/>
          <w:iCs/>
        </w:rPr>
        <w:t>INSTITUT ZA NEONATOLOGIJU</w:t>
      </w:r>
    </w:p>
    <w:p w:rsidR="00612F09" w:rsidRPr="00612F09" w:rsidRDefault="00612F09" w:rsidP="00612F09">
      <w:pPr>
        <w:jc w:val="both"/>
        <w:rPr>
          <w:i/>
          <w:iCs/>
        </w:rPr>
      </w:pPr>
      <w:r w:rsidRPr="00612F09">
        <w:rPr>
          <w:i/>
          <w:iCs/>
        </w:rPr>
        <w:t xml:space="preserve">BEOGRAD, </w:t>
      </w:r>
      <w:r w:rsidRPr="00612F09">
        <w:rPr>
          <w:i/>
          <w:iCs/>
          <w:lang w:val="sl-SI"/>
        </w:rPr>
        <w:t>Ul. k</w:t>
      </w:r>
      <w:r w:rsidRPr="00612F09">
        <w:rPr>
          <w:i/>
          <w:iCs/>
        </w:rPr>
        <w:t>ralja Milutina br.50</w:t>
      </w:r>
    </w:p>
    <w:p w:rsidR="00612F09" w:rsidRPr="00612F09" w:rsidRDefault="00612F09" w:rsidP="00612F09">
      <w:pPr>
        <w:jc w:val="both"/>
      </w:pPr>
      <w:r w:rsidRPr="00612F09">
        <w:t>Telefoni:  Direktor Instituta        3615-049</w:t>
      </w:r>
    </w:p>
    <w:p w:rsidR="00612F09" w:rsidRPr="00612F09" w:rsidRDefault="00612F09" w:rsidP="00612F09">
      <w:pPr>
        <w:ind w:firstLine="810"/>
        <w:jc w:val="both"/>
        <w:rPr>
          <w:i/>
          <w:iCs/>
        </w:rPr>
      </w:pPr>
      <w:r w:rsidRPr="00612F09">
        <w:t xml:space="preserve"> Pomoćnik direktora    3615-046</w:t>
      </w:r>
    </w:p>
    <w:p w:rsidR="00612F09" w:rsidRPr="00612F09" w:rsidRDefault="00612F09" w:rsidP="00612F09">
      <w:pPr>
        <w:jc w:val="both"/>
        <w:rPr>
          <w:lang w:val="sr-Latn-CS"/>
        </w:rPr>
      </w:pPr>
      <w:r w:rsidRPr="00612F09">
        <w:t xml:space="preserve">Fax: 3619-045  -  </w:t>
      </w:r>
      <w:r w:rsidRPr="00612F09">
        <w:rPr>
          <w:u w:val="single"/>
        </w:rPr>
        <w:t>E-mail</w:t>
      </w:r>
      <w:r w:rsidRPr="00612F09">
        <w:t xml:space="preserve">: </w:t>
      </w:r>
      <w:r w:rsidRPr="00612F09">
        <w:rPr>
          <w:lang w:val="sr-Latn-CS"/>
        </w:rPr>
        <w:t>office</w:t>
      </w:r>
      <w:r w:rsidRPr="00612F09">
        <w:t>@</w:t>
      </w:r>
      <w:r w:rsidRPr="00612F09">
        <w:rPr>
          <w:lang w:val="sr-Latn-CS"/>
        </w:rPr>
        <w:t>neonatologija</w:t>
      </w:r>
      <w:r w:rsidRPr="00612F09">
        <w:t>.</w:t>
      </w:r>
      <w:r w:rsidRPr="00612F09">
        <w:rPr>
          <w:lang w:val="sr-Latn-CS"/>
        </w:rPr>
        <w:t>rs</w:t>
      </w:r>
    </w:p>
    <w:p w:rsidR="00612F09" w:rsidRPr="00612F09" w:rsidRDefault="00612F09" w:rsidP="00612F09">
      <w:pPr>
        <w:jc w:val="both"/>
      </w:pPr>
      <w:r w:rsidRPr="00612F09">
        <w:t xml:space="preserve">Broj: </w:t>
      </w:r>
    </w:p>
    <w:p w:rsidR="00612F09" w:rsidRPr="00612F09" w:rsidRDefault="00612F09" w:rsidP="00612F09">
      <w:pPr>
        <w:jc w:val="both"/>
        <w:rPr>
          <w:lang w:val="sl-SI"/>
        </w:rPr>
      </w:pPr>
      <w:r w:rsidRPr="00612F09">
        <w:t xml:space="preserve">Datum: </w:t>
      </w:r>
    </w:p>
    <w:p w:rsidR="00612F09" w:rsidRPr="00612F09" w:rsidRDefault="00612F09" w:rsidP="00612F09">
      <w:pPr>
        <w:jc w:val="both"/>
        <w:rPr>
          <w:lang w:val="sr-Latn-CS"/>
        </w:rPr>
      </w:pPr>
    </w:p>
    <w:p w:rsidR="00612F09" w:rsidRPr="00612F09" w:rsidRDefault="00612F09" w:rsidP="00612F09">
      <w:pPr>
        <w:jc w:val="center"/>
        <w:rPr>
          <w:b/>
          <w:bCs/>
        </w:rPr>
      </w:pPr>
      <w:r w:rsidRPr="00612F09">
        <w:rPr>
          <w:b/>
          <w:bCs/>
        </w:rPr>
        <w:t>PREDLOG</w:t>
      </w:r>
    </w:p>
    <w:p w:rsidR="00612F09" w:rsidRPr="00612F09" w:rsidRDefault="00612F09" w:rsidP="00612F09">
      <w:pPr>
        <w:jc w:val="center"/>
        <w:rPr>
          <w:b/>
          <w:bCs/>
        </w:rPr>
      </w:pPr>
      <w:r w:rsidRPr="00612F09">
        <w:rPr>
          <w:b/>
          <w:bCs/>
        </w:rPr>
        <w:t>U G O V O R A</w:t>
      </w:r>
    </w:p>
    <w:p w:rsidR="00612F09" w:rsidRPr="00612F09" w:rsidRDefault="00612F09" w:rsidP="00612F09">
      <w:pPr>
        <w:jc w:val="both"/>
        <w:rPr>
          <w:lang w:val="sl-SI"/>
        </w:rPr>
      </w:pPr>
    </w:p>
    <w:p w:rsidR="00612F09" w:rsidRPr="00612F09" w:rsidRDefault="00612F09" w:rsidP="00612F09">
      <w:pPr>
        <w:jc w:val="both"/>
        <w:rPr>
          <w:lang w:val="sl-SI"/>
        </w:rPr>
      </w:pPr>
    </w:p>
    <w:p w:rsidR="00612F09" w:rsidRPr="00612F09" w:rsidRDefault="00612F09" w:rsidP="00612F09">
      <w:pPr>
        <w:jc w:val="both"/>
      </w:pPr>
      <w:r w:rsidRPr="00612F09">
        <w:t>Zaključen izmedju ugovornih stranaka:</w:t>
      </w:r>
    </w:p>
    <w:p w:rsidR="00612F09" w:rsidRPr="00612F09" w:rsidRDefault="00612F09" w:rsidP="00612F09">
      <w:pPr>
        <w:jc w:val="both"/>
        <w:rPr>
          <w:sz w:val="16"/>
          <w:szCs w:val="16"/>
        </w:rPr>
      </w:pPr>
    </w:p>
    <w:p w:rsidR="00612F09" w:rsidRPr="00612F09" w:rsidRDefault="00612F09" w:rsidP="00612F09">
      <w:pPr>
        <w:jc w:val="both"/>
        <w:rPr>
          <w:lang w:val="sl-SI"/>
        </w:rPr>
      </w:pPr>
      <w:r w:rsidRPr="00612F09">
        <w:t xml:space="preserve">1. </w:t>
      </w:r>
      <w:r w:rsidRPr="00612F09">
        <w:rPr>
          <w:b/>
          <w:bCs/>
        </w:rPr>
        <w:t>INSTITUTA ZA NEONATOLOGIJU</w:t>
      </w:r>
      <w:r w:rsidRPr="00612F09">
        <w:t xml:space="preserve">, Beograd, Ul. </w:t>
      </w:r>
      <w:r w:rsidRPr="00612F09">
        <w:rPr>
          <w:lang w:val="sl-SI"/>
        </w:rPr>
        <w:t>k</w:t>
      </w:r>
      <w:r w:rsidRPr="00612F09">
        <w:t xml:space="preserve">ralja Milutina br. 50 (u daljem </w:t>
      </w:r>
    </w:p>
    <w:p w:rsidR="00612F09" w:rsidRPr="00612F09" w:rsidRDefault="00612F09" w:rsidP="00612F09">
      <w:pPr>
        <w:jc w:val="both"/>
      </w:pPr>
      <w:r w:rsidRPr="00612F09">
        <w:rPr>
          <w:lang w:val="sl-SI"/>
        </w:rPr>
        <w:t xml:space="preserve">    </w:t>
      </w:r>
      <w:r w:rsidRPr="00612F09">
        <w:t xml:space="preserve">tekstu: kupac), koga zastupa </w:t>
      </w:r>
      <w:r w:rsidRPr="00612F09">
        <w:rPr>
          <w:lang w:val="sr-Latn-RS"/>
        </w:rPr>
        <w:t xml:space="preserve">v.d. </w:t>
      </w:r>
      <w:r w:rsidRPr="00612F09">
        <w:t>direktor</w:t>
      </w:r>
      <w:r w:rsidRPr="00612F09">
        <w:rPr>
          <w:lang w:val="sr-Latn-RS"/>
        </w:rPr>
        <w:t>a</w:t>
      </w:r>
      <w:r w:rsidRPr="00612F09">
        <w:rPr>
          <w:lang w:val="sl-SI"/>
        </w:rPr>
        <w:t xml:space="preserve"> Prim. dr sci. </w:t>
      </w:r>
      <w:r w:rsidR="008D1CAC">
        <w:rPr>
          <w:lang w:val="sl-SI"/>
        </w:rPr>
        <w:t>m</w:t>
      </w:r>
      <w:r w:rsidRPr="00612F09">
        <w:rPr>
          <w:lang w:val="sl-SI"/>
        </w:rPr>
        <w:t>ed</w:t>
      </w:r>
      <w:r w:rsidR="008D1CAC">
        <w:rPr>
          <w:lang w:val="sl-SI"/>
        </w:rPr>
        <w:t>.</w:t>
      </w:r>
      <w:r w:rsidRPr="00612F09">
        <w:rPr>
          <w:lang w:val="sl-SI"/>
        </w:rPr>
        <w:t xml:space="preserve">  Milica Ranković Janevski</w:t>
      </w:r>
      <w:r w:rsidRPr="00612F09">
        <w:t xml:space="preserve"> i</w:t>
      </w:r>
    </w:p>
    <w:p w:rsidR="00612F09" w:rsidRPr="00612F09" w:rsidRDefault="00612F09" w:rsidP="00612F09">
      <w:pPr>
        <w:jc w:val="both"/>
        <w:rPr>
          <w:sz w:val="16"/>
          <w:szCs w:val="16"/>
        </w:rPr>
      </w:pPr>
    </w:p>
    <w:p w:rsidR="00612F09" w:rsidRPr="00612F09" w:rsidRDefault="00612F09" w:rsidP="00612F09">
      <w:pPr>
        <w:jc w:val="both"/>
      </w:pPr>
      <w:r w:rsidRPr="00612F09">
        <w:t>2. _________________________________________________________________________</w:t>
      </w:r>
    </w:p>
    <w:p w:rsidR="00612F09" w:rsidRPr="00612F09" w:rsidRDefault="00612F09" w:rsidP="00612F09">
      <w:pPr>
        <w:jc w:val="both"/>
        <w:rPr>
          <w:lang w:val="sl-SI"/>
        </w:rPr>
      </w:pPr>
      <w:r w:rsidRPr="00612F09">
        <w:rPr>
          <w:lang w:val="sl-SI"/>
        </w:rPr>
        <w:t xml:space="preserve">    </w:t>
      </w:r>
      <w:r w:rsidRPr="00612F09">
        <w:t xml:space="preserve">____________________________________________(u daljem tekstu: prodavac) koga </w:t>
      </w:r>
    </w:p>
    <w:p w:rsidR="00612F09" w:rsidRPr="00612F09" w:rsidRDefault="00612F09" w:rsidP="00612F09">
      <w:pPr>
        <w:jc w:val="both"/>
      </w:pPr>
      <w:r w:rsidRPr="00612F09">
        <w:rPr>
          <w:lang w:val="sl-SI"/>
        </w:rPr>
        <w:t xml:space="preserve">    </w:t>
      </w:r>
      <w:r w:rsidRPr="00612F09">
        <w:t>zastupa direktor_____________________________________</w:t>
      </w:r>
    </w:p>
    <w:p w:rsidR="00612F09" w:rsidRPr="00612F09" w:rsidRDefault="00612F09" w:rsidP="00612F09">
      <w:pPr>
        <w:jc w:val="both"/>
        <w:rPr>
          <w:lang w:val="sl-SI"/>
        </w:rPr>
      </w:pPr>
    </w:p>
    <w:p w:rsidR="00612F09" w:rsidRPr="00612F09" w:rsidRDefault="00612F09" w:rsidP="00612F09">
      <w:pPr>
        <w:jc w:val="both"/>
        <w:rPr>
          <w:lang w:val="sl-SI"/>
        </w:rPr>
      </w:pPr>
      <w:r w:rsidRPr="00612F09">
        <w:t>PREDMET UGOVORA</w:t>
      </w:r>
    </w:p>
    <w:p w:rsidR="00612F09" w:rsidRPr="00612F09" w:rsidRDefault="00612F09" w:rsidP="00612F09">
      <w:pPr>
        <w:jc w:val="center"/>
      </w:pPr>
      <w:r w:rsidRPr="00612F09">
        <w:t>Član 1.</w:t>
      </w:r>
    </w:p>
    <w:p w:rsidR="00612F09" w:rsidRPr="00612F09" w:rsidRDefault="00612F09" w:rsidP="00612F09">
      <w:pPr>
        <w:ind w:firstLine="720"/>
        <w:jc w:val="both"/>
      </w:pPr>
      <w:r w:rsidRPr="00612F09">
        <w:t xml:space="preserve">Predmet ovog ugovora je kupoprodaja </w:t>
      </w:r>
      <w:r w:rsidRPr="00612F09">
        <w:rPr>
          <w:b/>
          <w:bCs/>
          <w:i/>
          <w:iCs/>
          <w:lang w:val="sr-Latn-CS"/>
        </w:rPr>
        <w:t>medicinskog i sanitetskog potrošnog materijala</w:t>
      </w:r>
      <w:r w:rsidRPr="00612F09">
        <w:t xml:space="preserve"> prema ponudi prodavca br. _______ od __________ god. (zavedena kod kupca), dostavljenoj po </w:t>
      </w:r>
      <w:r w:rsidRPr="00612F09">
        <w:rPr>
          <w:lang w:val="sr-Latn-CS"/>
        </w:rPr>
        <w:t>pozivu</w:t>
      </w:r>
      <w:r w:rsidRPr="00612F09">
        <w:t xml:space="preserve"> objavljenom </w:t>
      </w:r>
      <w:r w:rsidRPr="00612F09">
        <w:rPr>
          <w:lang w:val="sr-Latn-CS"/>
        </w:rPr>
        <w:t xml:space="preserve">na Portalu javnih nabavki i Portalu službenih glasila Republike Srbije i baza propisa </w:t>
      </w:r>
      <w:r w:rsidRPr="00612F09">
        <w:t>i prihvaćenoj odlukom direktora kupca br. ___________ od __________godine.</w:t>
      </w:r>
    </w:p>
    <w:p w:rsidR="00612F09" w:rsidRPr="00612F09" w:rsidRDefault="00612F09" w:rsidP="00612F09">
      <w:pPr>
        <w:jc w:val="both"/>
      </w:pPr>
    </w:p>
    <w:p w:rsidR="00612F09" w:rsidRPr="00612F09" w:rsidRDefault="00612F09" w:rsidP="00612F09">
      <w:pPr>
        <w:jc w:val="both"/>
      </w:pPr>
      <w:r w:rsidRPr="00612F09">
        <w:t>CENA</w:t>
      </w:r>
    </w:p>
    <w:p w:rsidR="00612F09" w:rsidRPr="00612F09" w:rsidRDefault="00612F09" w:rsidP="00612F09">
      <w:pPr>
        <w:jc w:val="center"/>
      </w:pPr>
      <w:r w:rsidRPr="00612F09">
        <w:t>Član 2.</w:t>
      </w:r>
    </w:p>
    <w:p w:rsidR="00612F09" w:rsidRPr="00AB20DA" w:rsidRDefault="00612F09" w:rsidP="00612F09">
      <w:pPr>
        <w:ind w:firstLine="720"/>
        <w:jc w:val="both"/>
      </w:pPr>
      <w:r w:rsidRPr="00AB20DA">
        <w:t>Cena proizvoda utvr</w:t>
      </w:r>
      <w:r w:rsidRPr="00AB20DA">
        <w:rPr>
          <w:lang w:val="sl-SI"/>
        </w:rPr>
        <w:t>đ</w:t>
      </w:r>
      <w:r w:rsidRPr="00AB20DA">
        <w:t xml:space="preserve">ena je ponudom prodavca iz člana 1. </w:t>
      </w:r>
      <w:r w:rsidRPr="00AB20DA">
        <w:rPr>
          <w:lang w:val="sr-Latn-CS"/>
        </w:rPr>
        <w:t>o</w:t>
      </w:r>
      <w:r w:rsidRPr="00AB20DA">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8D1CAC" w:rsidRPr="00AB20DA" w:rsidTr="00350724">
        <w:tc>
          <w:tcPr>
            <w:tcW w:w="709" w:type="dxa"/>
          </w:tcPr>
          <w:p w:rsidR="00612F09" w:rsidRPr="00AB20DA" w:rsidRDefault="00612F09" w:rsidP="00612F09">
            <w:pPr>
              <w:jc w:val="center"/>
              <w:rPr>
                <w:sz w:val="20"/>
                <w:szCs w:val="20"/>
              </w:rPr>
            </w:pPr>
            <w:r w:rsidRPr="00AB20DA">
              <w:rPr>
                <w:sz w:val="20"/>
                <w:szCs w:val="20"/>
              </w:rPr>
              <w:t>R.br.</w:t>
            </w:r>
          </w:p>
        </w:tc>
        <w:tc>
          <w:tcPr>
            <w:tcW w:w="2931" w:type="dxa"/>
          </w:tcPr>
          <w:p w:rsidR="00612F09" w:rsidRPr="00AB20DA" w:rsidRDefault="00612F09" w:rsidP="00612F09">
            <w:pPr>
              <w:jc w:val="center"/>
              <w:rPr>
                <w:sz w:val="20"/>
                <w:szCs w:val="20"/>
              </w:rPr>
            </w:pPr>
            <w:r w:rsidRPr="00AB20DA">
              <w:rPr>
                <w:sz w:val="20"/>
                <w:szCs w:val="20"/>
              </w:rPr>
              <w:t>Naziv artikla</w:t>
            </w:r>
          </w:p>
        </w:tc>
        <w:tc>
          <w:tcPr>
            <w:tcW w:w="992" w:type="dxa"/>
          </w:tcPr>
          <w:p w:rsidR="00612F09" w:rsidRPr="00AB20DA" w:rsidRDefault="00612F09" w:rsidP="00612F09">
            <w:pPr>
              <w:jc w:val="center"/>
              <w:rPr>
                <w:sz w:val="20"/>
                <w:szCs w:val="20"/>
              </w:rPr>
            </w:pPr>
            <w:r w:rsidRPr="00AB20DA">
              <w:rPr>
                <w:sz w:val="20"/>
                <w:szCs w:val="20"/>
              </w:rPr>
              <w:t>Jed.mere</w:t>
            </w:r>
          </w:p>
        </w:tc>
        <w:tc>
          <w:tcPr>
            <w:tcW w:w="1417" w:type="dxa"/>
          </w:tcPr>
          <w:p w:rsidR="00612F09" w:rsidRPr="00AB20DA" w:rsidRDefault="00612F09" w:rsidP="00612F09">
            <w:pPr>
              <w:jc w:val="center"/>
              <w:rPr>
                <w:sz w:val="20"/>
                <w:szCs w:val="20"/>
              </w:rPr>
            </w:pPr>
            <w:r w:rsidRPr="00AB20DA">
              <w:rPr>
                <w:sz w:val="20"/>
                <w:szCs w:val="20"/>
              </w:rPr>
              <w:t>Potrebna količina</w:t>
            </w:r>
          </w:p>
        </w:tc>
        <w:tc>
          <w:tcPr>
            <w:tcW w:w="1278" w:type="dxa"/>
          </w:tcPr>
          <w:p w:rsidR="00612F09" w:rsidRPr="00AB20DA" w:rsidRDefault="00612F09" w:rsidP="00612F09">
            <w:pPr>
              <w:jc w:val="center"/>
              <w:rPr>
                <w:sz w:val="20"/>
                <w:szCs w:val="20"/>
                <w:lang w:val="sr-Latn-RS"/>
              </w:rPr>
            </w:pPr>
            <w:r w:rsidRPr="00AB20DA">
              <w:rPr>
                <w:sz w:val="20"/>
                <w:szCs w:val="20"/>
                <w:lang w:val="sr-Latn-RS"/>
              </w:rPr>
              <w:t>Proizvođač</w:t>
            </w:r>
          </w:p>
        </w:tc>
        <w:tc>
          <w:tcPr>
            <w:tcW w:w="1278" w:type="dxa"/>
          </w:tcPr>
          <w:p w:rsidR="00612F09" w:rsidRPr="00AB20DA" w:rsidRDefault="00612F09" w:rsidP="00612F09">
            <w:pPr>
              <w:jc w:val="center"/>
              <w:rPr>
                <w:sz w:val="20"/>
                <w:szCs w:val="20"/>
              </w:rPr>
            </w:pPr>
            <w:r w:rsidRPr="00AB20DA">
              <w:rPr>
                <w:sz w:val="20"/>
                <w:szCs w:val="20"/>
              </w:rPr>
              <w:t>Jedinična cena/din</w:t>
            </w:r>
          </w:p>
        </w:tc>
        <w:tc>
          <w:tcPr>
            <w:tcW w:w="1540" w:type="dxa"/>
          </w:tcPr>
          <w:p w:rsidR="00612F09" w:rsidRPr="00AB20DA" w:rsidRDefault="00612F09" w:rsidP="00612F09">
            <w:pPr>
              <w:jc w:val="center"/>
              <w:rPr>
                <w:sz w:val="20"/>
                <w:szCs w:val="20"/>
              </w:rPr>
            </w:pPr>
            <w:r w:rsidRPr="00AB20DA">
              <w:rPr>
                <w:sz w:val="20"/>
                <w:szCs w:val="20"/>
              </w:rPr>
              <w:t>Ukupna cena/din</w:t>
            </w:r>
          </w:p>
        </w:tc>
      </w:tr>
      <w:tr w:rsidR="008D1CAC" w:rsidRPr="00AB20DA" w:rsidTr="00350724">
        <w:tc>
          <w:tcPr>
            <w:tcW w:w="709" w:type="dxa"/>
          </w:tcPr>
          <w:p w:rsidR="00612F09" w:rsidRPr="00AB20DA" w:rsidRDefault="00612F09" w:rsidP="00612F09">
            <w:pPr>
              <w:jc w:val="both"/>
            </w:pPr>
            <w:r w:rsidRPr="00AB20DA">
              <w:t>1.</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pPr>
            <w:r w:rsidRPr="00AB20DA">
              <w:t>2.</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r w:rsidR="008D1CAC" w:rsidRPr="00AB20DA" w:rsidTr="00350724">
        <w:tc>
          <w:tcPr>
            <w:tcW w:w="709" w:type="dxa"/>
          </w:tcPr>
          <w:p w:rsidR="00612F09" w:rsidRPr="00AB20DA" w:rsidRDefault="00612F09" w:rsidP="00612F09">
            <w:pPr>
              <w:jc w:val="both"/>
              <w:rPr>
                <w:lang w:val="sr-Latn-CS"/>
              </w:rPr>
            </w:pPr>
            <w:r w:rsidRPr="00AB20DA">
              <w:rPr>
                <w:lang w:val="sr-Latn-CS"/>
              </w:rPr>
              <w:t>3.</w:t>
            </w:r>
          </w:p>
        </w:tc>
        <w:tc>
          <w:tcPr>
            <w:tcW w:w="2931" w:type="dxa"/>
          </w:tcPr>
          <w:p w:rsidR="00612F09" w:rsidRPr="00AB20DA" w:rsidRDefault="00612F09" w:rsidP="00612F09">
            <w:pPr>
              <w:jc w:val="both"/>
            </w:pPr>
          </w:p>
        </w:tc>
        <w:tc>
          <w:tcPr>
            <w:tcW w:w="992" w:type="dxa"/>
          </w:tcPr>
          <w:p w:rsidR="00612F09" w:rsidRPr="00AB20DA" w:rsidRDefault="00612F09" w:rsidP="00612F09">
            <w:pPr>
              <w:jc w:val="both"/>
            </w:pPr>
          </w:p>
        </w:tc>
        <w:tc>
          <w:tcPr>
            <w:tcW w:w="1417" w:type="dxa"/>
          </w:tcPr>
          <w:p w:rsidR="00612F09" w:rsidRPr="00AB20DA" w:rsidRDefault="00612F09" w:rsidP="00612F09">
            <w:pPr>
              <w:jc w:val="both"/>
            </w:pPr>
          </w:p>
        </w:tc>
        <w:tc>
          <w:tcPr>
            <w:tcW w:w="1278" w:type="dxa"/>
          </w:tcPr>
          <w:p w:rsidR="00612F09" w:rsidRPr="00AB20DA" w:rsidRDefault="00612F09" w:rsidP="00612F09">
            <w:pPr>
              <w:jc w:val="both"/>
            </w:pPr>
          </w:p>
        </w:tc>
        <w:tc>
          <w:tcPr>
            <w:tcW w:w="1278" w:type="dxa"/>
          </w:tcPr>
          <w:p w:rsidR="00612F09" w:rsidRPr="00AB20DA" w:rsidRDefault="00612F09" w:rsidP="00612F09">
            <w:pPr>
              <w:jc w:val="both"/>
            </w:pPr>
          </w:p>
        </w:tc>
        <w:tc>
          <w:tcPr>
            <w:tcW w:w="1540" w:type="dxa"/>
          </w:tcPr>
          <w:p w:rsidR="00612F09" w:rsidRPr="00AB20DA" w:rsidRDefault="00612F09" w:rsidP="00612F09">
            <w:pPr>
              <w:jc w:val="both"/>
            </w:pPr>
          </w:p>
        </w:tc>
      </w:tr>
    </w:tbl>
    <w:p w:rsidR="00612F09" w:rsidRPr="00612F09" w:rsidRDefault="00612F09" w:rsidP="00612F09">
      <w:pPr>
        <w:ind w:firstLine="720"/>
        <w:jc w:val="both"/>
        <w:rPr>
          <w:lang w:val="sl-SI"/>
        </w:rPr>
      </w:pPr>
    </w:p>
    <w:p w:rsidR="00612F09" w:rsidRPr="00612F09" w:rsidRDefault="00612F09" w:rsidP="00612F09">
      <w:pPr>
        <w:ind w:firstLine="720"/>
        <w:jc w:val="both"/>
        <w:rPr>
          <w:lang w:val="sr-Latn-CS"/>
        </w:rPr>
      </w:pPr>
      <w:r w:rsidRPr="00612F09">
        <w:t xml:space="preserve">Cene iz stava 1. ovog člana su u neto iznosu bez uračunatog poreza na </w:t>
      </w:r>
      <w:r w:rsidRPr="00612F09">
        <w:rPr>
          <w:lang w:val="sr-Latn-CS"/>
        </w:rPr>
        <w:t>dodatu vrednost i fiksne su do kraja ugovorenog perioda.</w:t>
      </w:r>
    </w:p>
    <w:p w:rsidR="00612F09" w:rsidRPr="00612F09" w:rsidRDefault="00612F09" w:rsidP="00612F09">
      <w:pPr>
        <w:ind w:firstLine="720"/>
        <w:jc w:val="both"/>
      </w:pPr>
      <w:r w:rsidRPr="00612F09">
        <w:t>Ukupna vrednost predmeta kupoprodaje shodno stavu 1 ovog člana iznosi</w:t>
      </w:r>
    </w:p>
    <w:p w:rsidR="00612F09" w:rsidRPr="00612F09" w:rsidRDefault="00612F09" w:rsidP="00612F09">
      <w:pPr>
        <w:jc w:val="both"/>
      </w:pPr>
    </w:p>
    <w:p w:rsidR="00612F09" w:rsidRPr="00612F09" w:rsidRDefault="00612F09" w:rsidP="00612F09">
      <w:pPr>
        <w:jc w:val="center"/>
        <w:rPr>
          <w:b/>
          <w:bCs/>
          <w:sz w:val="28"/>
          <w:szCs w:val="28"/>
          <w:lang w:val="sr-Latn-CS"/>
        </w:rPr>
      </w:pPr>
      <w:r w:rsidRPr="00612F09">
        <w:rPr>
          <w:b/>
          <w:bCs/>
          <w:sz w:val="32"/>
          <w:szCs w:val="32"/>
        </w:rPr>
        <w:t xml:space="preserve">______________ </w:t>
      </w:r>
      <w:r w:rsidRPr="00612F09">
        <w:rPr>
          <w:b/>
          <w:bCs/>
          <w:sz w:val="28"/>
          <w:szCs w:val="28"/>
        </w:rPr>
        <w:t>din.</w:t>
      </w:r>
      <w:r w:rsidRPr="00612F09">
        <w:rPr>
          <w:b/>
          <w:bCs/>
          <w:sz w:val="28"/>
          <w:szCs w:val="28"/>
          <w:lang w:val="sr-Latn-CS"/>
        </w:rPr>
        <w:t>, bez PDV-a</w:t>
      </w:r>
    </w:p>
    <w:p w:rsidR="00612F09" w:rsidRPr="00612F09" w:rsidRDefault="00612F09" w:rsidP="00612F09">
      <w:pPr>
        <w:jc w:val="both"/>
        <w:rPr>
          <w:sz w:val="22"/>
          <w:szCs w:val="22"/>
          <w:lang w:val="sl-SI"/>
        </w:rPr>
      </w:pPr>
    </w:p>
    <w:p w:rsidR="00612F09" w:rsidRPr="00612F09" w:rsidRDefault="00612F09" w:rsidP="00612F09">
      <w:pPr>
        <w:jc w:val="both"/>
      </w:pPr>
      <w:r w:rsidRPr="00612F09">
        <w:t>ROK I NAČIN PLAĆANJA</w:t>
      </w:r>
    </w:p>
    <w:p w:rsidR="00612F09" w:rsidRPr="00612F09" w:rsidRDefault="00612F09" w:rsidP="00612F09">
      <w:pPr>
        <w:jc w:val="center"/>
      </w:pPr>
      <w:r w:rsidRPr="00612F09">
        <w:t>Član 3.</w:t>
      </w:r>
    </w:p>
    <w:p w:rsidR="00612F09" w:rsidRPr="00612F09" w:rsidRDefault="00612F09" w:rsidP="00612F09">
      <w:pPr>
        <w:ind w:firstLine="360"/>
        <w:jc w:val="both"/>
        <w:rPr>
          <w:lang w:val="sr-Latn-CS"/>
        </w:rPr>
      </w:pPr>
      <w:r w:rsidRPr="00612F09">
        <w:rPr>
          <w:lang w:val="sr-Latn-RS"/>
        </w:rPr>
        <w:t xml:space="preserve">      </w:t>
      </w:r>
      <w:r w:rsidRPr="00612F09">
        <w:t>Kupac se obavezuje da plaćanje robe, koja je predmet ovog ugovora vrši po prijemu iste i ispostavljenoj fakturi prema vrsti i količini primljene robe u roku od _______ dana od dana prijema fakture</w:t>
      </w:r>
      <w:r w:rsidRPr="00612F09">
        <w:rPr>
          <w:lang w:val="sr-Latn-CS"/>
        </w:rPr>
        <w:t>,</w:t>
      </w:r>
      <w:r w:rsidRPr="00612F09">
        <w:rPr>
          <w:lang w:val="sl-SI"/>
        </w:rPr>
        <w:t xml:space="preserve"> </w:t>
      </w:r>
      <w:r w:rsidRPr="00612F09">
        <w:t>u skladu sa ponudom prodavca iz člana 1. ovog ugovora uplatom na tekući račun</w:t>
      </w:r>
      <w:r w:rsidRPr="00612F09">
        <w:rPr>
          <w:lang w:val="sr-Latn-CS"/>
        </w:rPr>
        <w:t xml:space="preserve"> </w:t>
      </w:r>
      <w:r w:rsidRPr="00612F09">
        <w:t>broj _________________________ koji se vodi kod_____________________________.</w:t>
      </w:r>
    </w:p>
    <w:p w:rsidR="00612F09" w:rsidRPr="00612F09" w:rsidRDefault="00612F09" w:rsidP="00612F09">
      <w:pPr>
        <w:jc w:val="both"/>
        <w:rPr>
          <w:lang w:val="sr-Latn-CS"/>
        </w:rPr>
      </w:pPr>
    </w:p>
    <w:p w:rsidR="00612F09" w:rsidRPr="00612F09" w:rsidRDefault="00612F09" w:rsidP="00612F09">
      <w:pPr>
        <w:ind w:firstLine="720"/>
        <w:jc w:val="both"/>
        <w:rPr>
          <w:lang w:val="sl-SI"/>
        </w:rPr>
      </w:pPr>
      <w:r w:rsidRPr="00612F09">
        <w:t>Dužničko-poverilački odnos izme</w:t>
      </w:r>
      <w:r w:rsidRPr="00612F09">
        <w:rPr>
          <w:lang w:val="sr-Latn-CS"/>
        </w:rPr>
        <w:t>đ</w:t>
      </w:r>
      <w:r w:rsidRPr="00612F09">
        <w:t>u ugovornih strana nastaje danom prijema isporuke.</w:t>
      </w: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r-Latn-RS"/>
        </w:rPr>
      </w:pPr>
    </w:p>
    <w:p w:rsidR="00612F09" w:rsidRPr="00612F09" w:rsidRDefault="00612F09" w:rsidP="00612F09">
      <w:pPr>
        <w:ind w:firstLine="720"/>
        <w:jc w:val="both"/>
        <w:rPr>
          <w:lang w:val="sl-SI"/>
        </w:rPr>
      </w:pPr>
      <w:r w:rsidRPr="00612F09">
        <w:t>U slučaju da se faktura ne slaže sa vrstom i količinom primljene robe ili ima drugih nedostataka zbog čega se smatra neispravnom, kupac je dužan fakturu odmah, a najkasnije u roku od 3 dana po prijemu, da vrati prodavcu uz pismeno obrazloženje.</w:t>
      </w:r>
    </w:p>
    <w:p w:rsidR="00612F09" w:rsidRPr="00612F09" w:rsidRDefault="00612F09" w:rsidP="00612F09">
      <w:pPr>
        <w:ind w:firstLine="720"/>
        <w:jc w:val="both"/>
      </w:pPr>
      <w:r w:rsidRPr="00612F09">
        <w:t>U slučaju da kupac ospori isporuku robe, kako količinski, tako i njenu ispravnost, nesporni deo isporuke će se isplatiti u roku iz člana 3. ovog ugovora, a sporni u istom roku po otklanjanju neispravnosti.</w:t>
      </w:r>
    </w:p>
    <w:p w:rsidR="00612F09" w:rsidRPr="00612F09" w:rsidRDefault="00612F09" w:rsidP="00612F09">
      <w:pPr>
        <w:ind w:firstLine="720"/>
        <w:jc w:val="both"/>
      </w:pPr>
      <w:r w:rsidRPr="00612F09">
        <w:t>Rokovi plaćanja faktura i korišćenja ugovorenih bonifikacija (kassa sconto i dr.) u korist kupca teku od dana dostave ispravne fakture za nesporne isporuke u pogledu kvaliteta, vrste i količine isporučene robe.</w:t>
      </w:r>
    </w:p>
    <w:p w:rsidR="00612F09" w:rsidRPr="00612F09" w:rsidRDefault="00612F09" w:rsidP="00612F09">
      <w:pPr>
        <w:ind w:firstLine="720"/>
        <w:jc w:val="both"/>
      </w:pPr>
      <w:r w:rsidRPr="00612F09">
        <w:t xml:space="preserve">Ugovorene jedinične cene važe i za više, odnosno manje prijavljene i isporučene količine proizvoda, ako ne prelazi </w:t>
      </w:r>
      <w:r w:rsidRPr="00612F09">
        <w:rPr>
          <w:lang w:val="sr-Latn-CS"/>
        </w:rPr>
        <w:t>10%</w:t>
      </w:r>
      <w:r w:rsidRPr="00612F09">
        <w:t xml:space="preserve"> od ugovorenih količina robe.</w:t>
      </w:r>
    </w:p>
    <w:p w:rsidR="00612F09" w:rsidRPr="00612F09" w:rsidRDefault="00612F09" w:rsidP="00612F09">
      <w:pPr>
        <w:jc w:val="both"/>
      </w:pPr>
    </w:p>
    <w:p w:rsidR="00612F09" w:rsidRPr="00612F09" w:rsidRDefault="00612F09" w:rsidP="00612F09">
      <w:pPr>
        <w:jc w:val="both"/>
      </w:pPr>
      <w:r w:rsidRPr="00612F09">
        <w:t>ROK ISPORUKE</w:t>
      </w:r>
    </w:p>
    <w:p w:rsidR="00612F09" w:rsidRPr="00612F09" w:rsidRDefault="00612F09" w:rsidP="00612F09">
      <w:pPr>
        <w:jc w:val="center"/>
      </w:pPr>
      <w:r w:rsidRPr="00612F09">
        <w:t>Član 4.</w:t>
      </w:r>
    </w:p>
    <w:p w:rsidR="00612F09" w:rsidRPr="00612F09" w:rsidRDefault="00612F09" w:rsidP="00612F09">
      <w:pPr>
        <w:ind w:firstLine="720"/>
        <w:jc w:val="both"/>
      </w:pPr>
      <w:r w:rsidRPr="00612F09">
        <w:t>Roba se isporučuje mesečno u dogovorenim količinama.</w:t>
      </w:r>
    </w:p>
    <w:p w:rsidR="00612F09" w:rsidRPr="00612F09" w:rsidRDefault="00612F09" w:rsidP="00612F09">
      <w:pPr>
        <w:ind w:firstLine="720"/>
        <w:jc w:val="both"/>
      </w:pPr>
      <w:r w:rsidRPr="00612F09">
        <w:t>Kupac i prodavac se u toku važenja ovog ugovora mogu sporazumeti i o drugačijoj dinamici isporuke o čemu sačinjavaju poseban aneks ovog ugovora.</w:t>
      </w:r>
    </w:p>
    <w:p w:rsidR="00612F09" w:rsidRPr="00612F09" w:rsidRDefault="00612F09" w:rsidP="00612F09">
      <w:pPr>
        <w:ind w:firstLine="720"/>
        <w:jc w:val="both"/>
      </w:pPr>
      <w:r w:rsidRPr="00612F09">
        <w:t xml:space="preserve">Kupac se obavezuje da svoje potrebe za robom naznačene u članu 2. ovog ugovora prijavi prodavcu pismenim putem do </w:t>
      </w:r>
      <w:r w:rsidRPr="00612F09">
        <w:rPr>
          <w:lang w:val="sr-Latn-CS"/>
        </w:rPr>
        <w:t xml:space="preserve">petog </w:t>
      </w:r>
      <w:r w:rsidRPr="00612F09">
        <w:t xml:space="preserve">u mesecu, a prodavac da istu isporuči u roku </w:t>
      </w:r>
      <w:r w:rsidRPr="00612F09">
        <w:rPr>
          <w:lang w:val="sr-Latn-CS"/>
        </w:rPr>
        <w:t>do 24 časa</w:t>
      </w:r>
      <w:r w:rsidRPr="00612F09">
        <w:t>.</w:t>
      </w:r>
    </w:p>
    <w:p w:rsidR="00612F09" w:rsidRPr="00612F09" w:rsidRDefault="00612F09" w:rsidP="00612F09">
      <w:pPr>
        <w:ind w:firstLine="720"/>
        <w:jc w:val="both"/>
      </w:pPr>
      <w:r w:rsidRPr="00612F09">
        <w:t>Roba koja je predmet ovog ugovora isporučuje se F-co magacin kupca.</w:t>
      </w:r>
    </w:p>
    <w:p w:rsidR="00612F09" w:rsidRPr="00612F09" w:rsidRDefault="00612F09" w:rsidP="00612F09">
      <w:pPr>
        <w:ind w:firstLine="720"/>
        <w:jc w:val="both"/>
      </w:pPr>
      <w:r w:rsidRPr="00612F09">
        <w:t>Prodavac se obavezuje da u periodu od dana zaključenja ovog ugovora do isteka roka iz člana 11. isporuči kupcu celokupnu ugovorenu količinu robe.</w:t>
      </w:r>
    </w:p>
    <w:p w:rsidR="00612F09" w:rsidRPr="00612F09" w:rsidRDefault="00612F09" w:rsidP="00612F09">
      <w:pPr>
        <w:ind w:firstLine="720"/>
        <w:jc w:val="both"/>
      </w:pPr>
      <w:r w:rsidRPr="00612F09">
        <w:t>Produženje roka isporuke iz stava 3. ovog člana moguće je samo u slučaju više sile.</w:t>
      </w:r>
    </w:p>
    <w:p w:rsidR="00612F09" w:rsidRPr="00612F09" w:rsidRDefault="00612F09" w:rsidP="00612F09">
      <w:pPr>
        <w:jc w:val="both"/>
      </w:pPr>
    </w:p>
    <w:p w:rsidR="00612F09" w:rsidRPr="00612F09" w:rsidRDefault="00612F09" w:rsidP="00612F09">
      <w:pPr>
        <w:jc w:val="both"/>
        <w:rPr>
          <w:lang w:val="sr-Latn-CS"/>
        </w:rPr>
      </w:pPr>
      <w:r w:rsidRPr="00612F09">
        <w:t>FINANSIJSK</w:t>
      </w:r>
      <w:r w:rsidRPr="00612F09">
        <w:rPr>
          <w:lang w:val="sr-Latn-CS"/>
        </w:rPr>
        <w:t>O OBEZBEĐENJE</w:t>
      </w:r>
    </w:p>
    <w:p w:rsidR="00612F09" w:rsidRPr="008D1CAC" w:rsidRDefault="00612F09" w:rsidP="008D1CAC">
      <w:pPr>
        <w:jc w:val="center"/>
        <w:rPr>
          <w:lang w:val="sr-Latn-RS"/>
        </w:rPr>
      </w:pPr>
      <w:r w:rsidRPr="00612F09">
        <w:t>Član 5.</w:t>
      </w:r>
    </w:p>
    <w:p w:rsidR="00612F09" w:rsidRPr="00612F09" w:rsidRDefault="00612F09" w:rsidP="00612F09">
      <w:pPr>
        <w:ind w:firstLine="720"/>
        <w:jc w:val="both"/>
        <w:rPr>
          <w:lang w:val="sl-SI"/>
        </w:rPr>
      </w:pPr>
      <w:r w:rsidRPr="00612F09">
        <w:rPr>
          <w:lang w:val="sl-SI"/>
        </w:rPr>
        <w:t xml:space="preserve">Sredstvo finansijskog obezbeđenja koje dostavlja izabrani ponuđač prilikom zaključenja ugovora za dobro izvršenje posla </w:t>
      </w:r>
      <w:r w:rsidRPr="00612F09">
        <w:rPr>
          <w:b/>
          <w:bCs/>
          <w:lang w:val="sl-SI"/>
        </w:rPr>
        <w:t xml:space="preserve">ZA SVAKU PARTIJU POJEDINAČNO </w:t>
      </w:r>
      <w:r w:rsidRPr="00612F09">
        <w:rPr>
          <w:lang w:val="sl-SI"/>
        </w:rPr>
        <w:t>će biti:</w:t>
      </w:r>
    </w:p>
    <w:p w:rsidR="00612F09" w:rsidRPr="00612F09" w:rsidRDefault="00612F09" w:rsidP="00612F09">
      <w:pPr>
        <w:ind w:firstLine="720"/>
        <w:jc w:val="both"/>
        <w:rPr>
          <w:lang w:val="sl-SI"/>
        </w:rPr>
      </w:pPr>
      <w:r w:rsidRPr="00612F09">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612F09" w:rsidRPr="00612F09" w:rsidRDefault="00612F09" w:rsidP="00612F09">
      <w:pPr>
        <w:ind w:firstLine="720"/>
        <w:jc w:val="both"/>
        <w:rPr>
          <w:lang w:val="sl-SI"/>
        </w:rPr>
      </w:pPr>
      <w:r w:rsidRPr="00612F09">
        <w:rPr>
          <w:lang w:val="sl-SI"/>
        </w:rPr>
        <w:t>Predmetna menica za dobro izvršenje posla, aktiviraće se u slučaju da ponuđač ne izvršava ugovorene obaveze u rokovima i na način predviđen ugovorom.</w:t>
      </w:r>
    </w:p>
    <w:p w:rsidR="00612F09" w:rsidRPr="00612F09" w:rsidRDefault="00612F09" w:rsidP="00612F09">
      <w:pPr>
        <w:ind w:firstLine="720"/>
        <w:jc w:val="both"/>
        <w:rPr>
          <w:lang w:val="sl-SI"/>
        </w:rPr>
      </w:pPr>
      <w:r w:rsidRPr="00612F09">
        <w:rPr>
          <w:lang w:val="sl-SI"/>
        </w:rPr>
        <w:t>Menica za dobro izvršenje posla biće vraćena ponuđaču po isteku roka važenja menice.</w:t>
      </w:r>
    </w:p>
    <w:p w:rsidR="00612F09" w:rsidRPr="00612F09" w:rsidRDefault="00612F09" w:rsidP="00612F09">
      <w:pPr>
        <w:ind w:firstLine="720"/>
        <w:jc w:val="both"/>
        <w:rPr>
          <w:lang w:val="sl-SI"/>
        </w:rPr>
      </w:pPr>
      <w:r w:rsidRPr="00612F09">
        <w:rPr>
          <w:lang w:val="sl-SI"/>
        </w:rPr>
        <w:t>Uz odgovarajuću menicu izabrani ponuđač je dužan da dostavi i sledeće dokumenta:</w:t>
      </w:r>
    </w:p>
    <w:p w:rsidR="00612F09" w:rsidRPr="00612F09" w:rsidRDefault="00612F09" w:rsidP="00612F09">
      <w:pPr>
        <w:ind w:firstLine="720"/>
        <w:jc w:val="both"/>
        <w:rPr>
          <w:lang w:val="sl-SI"/>
        </w:rPr>
      </w:pPr>
      <w:r w:rsidRPr="00612F09">
        <w:rPr>
          <w:lang w:val="sl-SI"/>
        </w:rPr>
        <w:t>- menično ovlašćenje</w:t>
      </w:r>
    </w:p>
    <w:p w:rsidR="00612F09" w:rsidRPr="00612F09" w:rsidRDefault="00612F09" w:rsidP="00612F09">
      <w:pPr>
        <w:ind w:firstLine="720"/>
        <w:jc w:val="both"/>
        <w:rPr>
          <w:lang w:val="sl-SI"/>
        </w:rPr>
      </w:pPr>
      <w:r w:rsidRPr="00612F09">
        <w:rPr>
          <w:lang w:val="sl-SI"/>
        </w:rPr>
        <w:t>- fotokopiju kartona deponovanih potpisa</w:t>
      </w:r>
    </w:p>
    <w:p w:rsidR="00612F09" w:rsidRPr="00612F09" w:rsidRDefault="00612F09" w:rsidP="00612F09">
      <w:pPr>
        <w:ind w:firstLine="720"/>
        <w:jc w:val="both"/>
        <w:rPr>
          <w:lang w:val="sl-SI"/>
        </w:rPr>
      </w:pPr>
      <w:r w:rsidRPr="00612F09">
        <w:rPr>
          <w:lang w:val="sl-SI"/>
        </w:rPr>
        <w:t xml:space="preserve">- fotokopiju OP obrasca (obrasca sa navođenjem lica ovlašćenih za zastupanje ponuđača) </w:t>
      </w:r>
    </w:p>
    <w:p w:rsidR="00612F09" w:rsidRPr="00612F09" w:rsidRDefault="00612F09" w:rsidP="00612F09">
      <w:pPr>
        <w:ind w:firstLine="720"/>
        <w:jc w:val="both"/>
        <w:rPr>
          <w:lang w:val="sl-SI"/>
        </w:rPr>
      </w:pPr>
      <w:r w:rsidRPr="00612F09">
        <w:rPr>
          <w:lang w:val="sl-SI"/>
        </w:rPr>
        <w:t>- fotokopiju overenog zahteva za registraciju menica od strane poslovne banke.</w:t>
      </w:r>
    </w:p>
    <w:p w:rsidR="00612F09" w:rsidRPr="00612F09" w:rsidRDefault="00612F09" w:rsidP="00612F09">
      <w:pPr>
        <w:jc w:val="both"/>
        <w:rPr>
          <w:lang w:val="sr-Latn-CS"/>
        </w:rPr>
      </w:pPr>
    </w:p>
    <w:p w:rsidR="00612F09" w:rsidRPr="00612F09" w:rsidRDefault="00612F09" w:rsidP="00612F09">
      <w:pPr>
        <w:jc w:val="both"/>
      </w:pPr>
      <w:r w:rsidRPr="00612F09">
        <w:t>KVALITET I KOLIČINE</w:t>
      </w:r>
    </w:p>
    <w:p w:rsidR="00612F09" w:rsidRPr="00612F09" w:rsidRDefault="00612F09" w:rsidP="00612F09">
      <w:pPr>
        <w:jc w:val="center"/>
      </w:pPr>
      <w:r w:rsidRPr="00612F09">
        <w:t>Član 6.</w:t>
      </w:r>
    </w:p>
    <w:p w:rsidR="00612F09" w:rsidRPr="00612F09" w:rsidRDefault="00612F09" w:rsidP="00612F09">
      <w:pPr>
        <w:ind w:firstLine="708"/>
        <w:jc w:val="both"/>
      </w:pPr>
      <w:r w:rsidRPr="00612F09">
        <w:t>Kvalitet proizvoda koji su predmet ovog ugovora mora u potpunosti odgovarati:</w:t>
      </w:r>
    </w:p>
    <w:p w:rsidR="00612F09" w:rsidRPr="00612F09" w:rsidRDefault="00612F09" w:rsidP="00612F09">
      <w:pPr>
        <w:numPr>
          <w:ilvl w:val="0"/>
          <w:numId w:val="1"/>
        </w:numPr>
        <w:jc w:val="both"/>
      </w:pPr>
      <w:r w:rsidRPr="00612F09">
        <w:t>važećim domaćim ili medjunarodnim standardima za tu vrstu robe,</w:t>
      </w:r>
    </w:p>
    <w:p w:rsidR="00612F09" w:rsidRPr="00612F09" w:rsidRDefault="00612F09" w:rsidP="00612F09">
      <w:pPr>
        <w:numPr>
          <w:ilvl w:val="0"/>
          <w:numId w:val="1"/>
        </w:numPr>
        <w:jc w:val="both"/>
      </w:pPr>
      <w:r w:rsidRPr="00612F09">
        <w:t>uverenjima o kvalitetu i atestima dostavljenim uz ponudu prodavca</w:t>
      </w:r>
    </w:p>
    <w:p w:rsidR="00612F09" w:rsidRPr="00612F09" w:rsidRDefault="00612F09" w:rsidP="00612F09">
      <w:pPr>
        <w:numPr>
          <w:ilvl w:val="0"/>
          <w:numId w:val="1"/>
        </w:numPr>
        <w:jc w:val="both"/>
      </w:pPr>
      <w:r w:rsidRPr="00612F09">
        <w:t>dostavljenim uzorcima proizvoda</w:t>
      </w:r>
    </w:p>
    <w:p w:rsidR="00612F09" w:rsidRPr="00612F09" w:rsidRDefault="00612F09" w:rsidP="00612F09">
      <w:pPr>
        <w:jc w:val="both"/>
        <w:rPr>
          <w:lang w:val="sr-Latn-CS"/>
        </w:rPr>
      </w:pPr>
    </w:p>
    <w:p w:rsidR="00612F09" w:rsidRPr="00612F09" w:rsidRDefault="00612F09" w:rsidP="00612F09">
      <w:pPr>
        <w:ind w:firstLine="360"/>
        <w:jc w:val="both"/>
      </w:pPr>
      <w:r w:rsidRPr="00612F09">
        <w:rPr>
          <w:lang w:val="sr-Latn-CS"/>
        </w:rPr>
        <w:t xml:space="preserve">      </w:t>
      </w:r>
      <w:r w:rsidRPr="00612F09">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612F09" w:rsidRPr="00612F09" w:rsidRDefault="00612F09" w:rsidP="00612F09">
      <w:pPr>
        <w:ind w:firstLine="708"/>
        <w:jc w:val="both"/>
        <w:rPr>
          <w:lang w:val="sr-Latn-RS"/>
        </w:rPr>
      </w:pPr>
    </w:p>
    <w:p w:rsidR="00612F09" w:rsidRPr="00612F09" w:rsidRDefault="00612F09" w:rsidP="00612F09">
      <w:pPr>
        <w:ind w:firstLine="708"/>
        <w:jc w:val="both"/>
        <w:rPr>
          <w:lang w:val="sr-Latn-RS"/>
        </w:rPr>
      </w:pPr>
    </w:p>
    <w:p w:rsidR="00612F09" w:rsidRPr="00612F09" w:rsidRDefault="00612F09" w:rsidP="00612F09">
      <w:pPr>
        <w:ind w:firstLine="708"/>
        <w:jc w:val="both"/>
      </w:pPr>
      <w:r w:rsidRPr="00612F09">
        <w:t>U slučaju kada nezavisna specijalizovana institucija utvrdi odstupanje od ugovorenog kvaliteta proizvoda, troškovi analize padaju na teret prodavca.</w:t>
      </w:r>
    </w:p>
    <w:p w:rsidR="00612F09" w:rsidRPr="00612F09" w:rsidRDefault="00612F09" w:rsidP="00612F09">
      <w:pPr>
        <w:ind w:firstLine="708"/>
        <w:jc w:val="both"/>
      </w:pPr>
      <w:r w:rsidRPr="00612F09">
        <w:t>Kvalitativni prijem robe vrši se prilikom prijema u magacinu kupca u prisustvu prodavca.</w:t>
      </w:r>
    </w:p>
    <w:p w:rsidR="00612F09" w:rsidRPr="00612F09" w:rsidRDefault="00612F09" w:rsidP="00612F09">
      <w:pPr>
        <w:ind w:firstLine="708"/>
        <w:jc w:val="both"/>
      </w:pPr>
      <w:r w:rsidRPr="00612F09">
        <w:t>Eventualna reklamacija od strane kupca na isporučene količine mora biti sačinjena u pisanoj formi i dostavljen kupcu u roku od 3 dana.</w:t>
      </w:r>
    </w:p>
    <w:p w:rsidR="00612F09" w:rsidRPr="00612F09" w:rsidRDefault="00612F09" w:rsidP="00612F09">
      <w:pPr>
        <w:ind w:firstLine="708"/>
        <w:jc w:val="both"/>
      </w:pPr>
      <w:r w:rsidRPr="00612F09">
        <w:t>Ukoliko bilo koja isporuka ne zadovolji dogovorenu količinu robe ili kvalitet, prodavac je u obavezi da istu dostavi u traženoj količini, odnosno zameni ispravnom u roku od 7 dana, od dana prijema reklamacije.</w:t>
      </w:r>
    </w:p>
    <w:p w:rsidR="00612F09" w:rsidRPr="00612F09" w:rsidRDefault="00612F09" w:rsidP="00612F09">
      <w:pPr>
        <w:jc w:val="both"/>
        <w:rPr>
          <w:lang w:val="sr-Latn-CS"/>
        </w:rPr>
      </w:pPr>
    </w:p>
    <w:p w:rsidR="00612F09" w:rsidRPr="00612F09" w:rsidRDefault="00612F09" w:rsidP="00612F09">
      <w:pPr>
        <w:jc w:val="both"/>
      </w:pPr>
      <w:r w:rsidRPr="00612F09">
        <w:t>VIŠA SILA</w:t>
      </w:r>
    </w:p>
    <w:p w:rsidR="00612F09" w:rsidRPr="00612F09" w:rsidRDefault="00612F09" w:rsidP="00612F09">
      <w:pPr>
        <w:jc w:val="center"/>
      </w:pPr>
      <w:r w:rsidRPr="00612F09">
        <w:t>Član 7.</w:t>
      </w:r>
    </w:p>
    <w:p w:rsidR="00612F09" w:rsidRPr="00612F09" w:rsidRDefault="00612F09" w:rsidP="00612F09">
      <w:pPr>
        <w:ind w:firstLine="720"/>
        <w:jc w:val="both"/>
      </w:pPr>
      <w:r w:rsidRPr="00612F09">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12F09" w:rsidRPr="00612F09" w:rsidRDefault="00612F09" w:rsidP="00612F09">
      <w:pPr>
        <w:spacing w:before="100" w:beforeAutospacing="1" w:after="100" w:afterAutospacing="1"/>
        <w:rPr>
          <w:lang w:val="en-US" w:eastAsia="en-US"/>
        </w:rPr>
      </w:pPr>
      <w:r w:rsidRPr="00612F09">
        <w:rPr>
          <w:lang w:val="en-US" w:eastAsia="en-US"/>
        </w:rPr>
        <w:t>UPRAVL</w:t>
      </w:r>
      <w:r w:rsidR="00E60643">
        <w:rPr>
          <w:lang w:val="en-US" w:eastAsia="en-US"/>
        </w:rPr>
        <w:t xml:space="preserve">JANJE NEUPOTREBLJIVIM </w:t>
      </w:r>
      <w:r w:rsidRPr="00612F09">
        <w:rPr>
          <w:lang w:val="en-US" w:eastAsia="en-US"/>
        </w:rPr>
        <w:t xml:space="preserve"> MEDICINSKIM SREDSTVIMA</w:t>
      </w:r>
    </w:p>
    <w:p w:rsidR="00612F09" w:rsidRPr="00612F09" w:rsidRDefault="00612F09" w:rsidP="008D1CAC">
      <w:pPr>
        <w:rPr>
          <w:lang w:val="en-US" w:eastAsia="en-US"/>
        </w:rPr>
      </w:pP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t>Član 8.</w:t>
      </w:r>
    </w:p>
    <w:p w:rsidR="00612F09" w:rsidRPr="00612F09" w:rsidRDefault="00612F09" w:rsidP="008D1CAC">
      <w:pPr>
        <w:jc w:val="both"/>
        <w:rPr>
          <w:lang w:val="en-US" w:eastAsia="en-US"/>
        </w:rPr>
      </w:pPr>
      <w:r w:rsidRPr="00612F09">
        <w:rPr>
          <w:lang w:val="en-US" w:eastAsia="en-US"/>
        </w:rPr>
        <w:t xml:space="preserve"> </w:t>
      </w:r>
      <w:r w:rsidRPr="00612F09">
        <w:rPr>
          <w:lang w:val="en-US" w:eastAsia="en-US"/>
        </w:rPr>
        <w:tab/>
        <w:t xml:space="preserve"> U skladu sa članom 56. Zakona o upravlјanju otpadom, naručilac kao zdravstvena ustanova se obav</w:t>
      </w:r>
      <w:r w:rsidR="00E60643">
        <w:rPr>
          <w:lang w:val="en-US" w:eastAsia="en-US"/>
        </w:rPr>
        <w:t>ezuje da neupotreblјiva medicinska sredstva (</w:t>
      </w:r>
      <w:r w:rsidRPr="00612F09">
        <w:rPr>
          <w:lang w:val="en-US" w:eastAsia="en-US"/>
        </w:rPr>
        <w:t xml:space="preserve">medicinska sredstva sa isteklim </w:t>
      </w:r>
      <w:r w:rsidR="00E60643">
        <w:rPr>
          <w:lang w:val="en-US" w:eastAsia="en-US"/>
        </w:rPr>
        <w:t>rokom trajanja, rasuta medicinska sredstva, neispravna</w:t>
      </w:r>
      <w:r w:rsidRPr="00612F09">
        <w:rPr>
          <w:lang w:val="en-US" w:eastAsia="en-US"/>
        </w:rPr>
        <w:t xml:space="preserve"> medicinska sredstva u pogledu kvaliteta i dr.), vrati dobavlјaču radi bezbednog tretmana, a dobavlјa</w:t>
      </w:r>
      <w:r w:rsidR="00E60643">
        <w:rPr>
          <w:lang w:val="en-US" w:eastAsia="en-US"/>
        </w:rPr>
        <w:t>č se obavezuje da takva</w:t>
      </w:r>
      <w:r w:rsidRPr="00612F09">
        <w:rPr>
          <w:lang w:val="en-US" w:eastAsia="en-US"/>
        </w:rPr>
        <w:t xml:space="preserve"> medicinska sredstva preuzme. </w:t>
      </w:r>
    </w:p>
    <w:p w:rsidR="00612F09" w:rsidRPr="00612F09" w:rsidRDefault="00612F09" w:rsidP="00612F09">
      <w:pPr>
        <w:spacing w:before="100" w:beforeAutospacing="1" w:after="100" w:afterAutospacing="1"/>
        <w:jc w:val="both"/>
        <w:rPr>
          <w:lang w:val="en-US" w:eastAsia="en-US"/>
        </w:rPr>
      </w:pPr>
      <w:r w:rsidRPr="00612F09">
        <w:rPr>
          <w:lang w:val="en-US" w:eastAsia="en-US"/>
        </w:rPr>
        <w:t>PAKOVANјE I AMBALAŽA</w:t>
      </w:r>
    </w:p>
    <w:p w:rsidR="00612F09" w:rsidRPr="00612F09" w:rsidRDefault="00612F09" w:rsidP="008D1CAC">
      <w:pPr>
        <w:ind w:left="3600" w:firstLine="720"/>
        <w:jc w:val="both"/>
        <w:rPr>
          <w:lang w:val="en-US" w:eastAsia="en-US"/>
        </w:rPr>
      </w:pPr>
      <w:r w:rsidRPr="00612F09">
        <w:rPr>
          <w:lang w:val="en-US" w:eastAsia="en-US"/>
        </w:rPr>
        <w:t xml:space="preserve">Član 9. </w:t>
      </w:r>
    </w:p>
    <w:p w:rsidR="00612F09" w:rsidRPr="00612F09" w:rsidRDefault="00612F09" w:rsidP="008D1CAC">
      <w:pPr>
        <w:ind w:firstLine="720"/>
        <w:jc w:val="both"/>
        <w:rPr>
          <w:lang w:val="en-US" w:eastAsia="en-US"/>
        </w:rPr>
      </w:pPr>
      <w:r w:rsidRPr="00612F09">
        <w:rPr>
          <w:lang w:val="en-US" w:eastAsia="en-US"/>
        </w:rPr>
        <w:t xml:space="preserve">Dobra čija je kupoprodaja predmet ovog ugovora moraju biti upakovana na način koji je uobičajan za tu vrstu dobara i isporučena u orginalnoj ambalaži proizvođača. </w:t>
      </w:r>
    </w:p>
    <w:p w:rsidR="00612F09" w:rsidRPr="008D1CAC" w:rsidRDefault="00612F09" w:rsidP="008D1CAC">
      <w:pPr>
        <w:ind w:firstLine="720"/>
        <w:jc w:val="both"/>
        <w:rPr>
          <w:lang w:val="en-US" w:eastAsia="en-US"/>
        </w:rPr>
      </w:pPr>
      <w:r w:rsidRPr="00612F09">
        <w:rPr>
          <w:lang w:val="en-US" w:eastAsia="en-US"/>
        </w:rPr>
        <w:t>Dobra moraju biti transportovana na način koji garantuje očuvanje neoštećenosti ambalaže i dobara.</w:t>
      </w:r>
    </w:p>
    <w:p w:rsidR="00612F09" w:rsidRPr="00612F09" w:rsidRDefault="00612F09" w:rsidP="00612F09">
      <w:pPr>
        <w:jc w:val="both"/>
      </w:pPr>
      <w:r w:rsidRPr="00612F09">
        <w:t>SPOROVI</w:t>
      </w:r>
    </w:p>
    <w:p w:rsidR="00612F09" w:rsidRPr="00612F09" w:rsidRDefault="00612F09" w:rsidP="00612F09">
      <w:pPr>
        <w:jc w:val="center"/>
      </w:pPr>
      <w:r w:rsidRPr="00612F09">
        <w:t xml:space="preserve">Član </w:t>
      </w:r>
      <w:r w:rsidRPr="00612F09">
        <w:rPr>
          <w:lang w:val="sr-Latn-RS"/>
        </w:rPr>
        <w:t>10</w:t>
      </w:r>
      <w:r w:rsidRPr="00612F09">
        <w:t>.</w:t>
      </w:r>
    </w:p>
    <w:p w:rsidR="00612F09" w:rsidRPr="00612F09" w:rsidRDefault="00612F09" w:rsidP="00612F09">
      <w:pPr>
        <w:ind w:firstLine="720"/>
        <w:jc w:val="both"/>
      </w:pPr>
      <w:r w:rsidRPr="00612F09">
        <w:t>Ugovorene strane su se sporazumevale da se eventualni sporovi po ovom ugovoru rešavaju sporazumno. U protivnom ugovaraju stvarnu i mesnu nadležnost Trgovinskog suda u Beogradu.</w:t>
      </w:r>
    </w:p>
    <w:p w:rsidR="00612F09" w:rsidRDefault="00612F09" w:rsidP="00612F09">
      <w:pPr>
        <w:jc w:val="both"/>
        <w:rPr>
          <w:lang w:val="sr-Latn-RS"/>
        </w:rPr>
      </w:pPr>
    </w:p>
    <w:p w:rsidR="008D1CAC" w:rsidRPr="008D1CAC" w:rsidRDefault="008D1CAC" w:rsidP="00612F09">
      <w:pPr>
        <w:jc w:val="both"/>
        <w:rPr>
          <w:lang w:val="sr-Latn-RS"/>
        </w:rPr>
      </w:pPr>
    </w:p>
    <w:p w:rsidR="00612F09" w:rsidRPr="00612F09" w:rsidRDefault="00612F09" w:rsidP="00612F09">
      <w:pPr>
        <w:jc w:val="both"/>
      </w:pPr>
      <w:r w:rsidRPr="00612F09">
        <w:t>RASKID UGOVORA</w:t>
      </w:r>
    </w:p>
    <w:p w:rsidR="00612F09" w:rsidRPr="00612F09" w:rsidRDefault="00612F09" w:rsidP="00612F09">
      <w:pPr>
        <w:jc w:val="center"/>
      </w:pPr>
      <w:r w:rsidRPr="00612F09">
        <w:t xml:space="preserve">Član </w:t>
      </w:r>
      <w:r w:rsidRPr="00612F09">
        <w:rPr>
          <w:lang w:val="sr-Latn-RS"/>
        </w:rPr>
        <w:t>11</w:t>
      </w:r>
      <w:r w:rsidRPr="00612F09">
        <w:t>.</w:t>
      </w:r>
    </w:p>
    <w:p w:rsidR="00612F09" w:rsidRPr="00612F09" w:rsidRDefault="00612F09" w:rsidP="00612F09">
      <w:pPr>
        <w:ind w:firstLine="720"/>
        <w:jc w:val="both"/>
      </w:pPr>
      <w:r w:rsidRPr="00612F09">
        <w:t>Ugovorna strana nezadovoljna ispunjenjem ugovorenih obaveza druge ugovorne strane može zahtevati raskid ugovora po uslovom da je svoje ugovorne obaveze u potpunosti blagovremeno izvršila.</w:t>
      </w:r>
    </w:p>
    <w:p w:rsidR="008D1CAC" w:rsidRPr="008D1CAC" w:rsidRDefault="00612F09" w:rsidP="008D1CAC">
      <w:pPr>
        <w:ind w:firstLine="720"/>
        <w:jc w:val="both"/>
        <w:rPr>
          <w:lang w:val="sr-Latn-RS"/>
        </w:rPr>
      </w:pPr>
      <w:r w:rsidRPr="00612F09">
        <w:t>Raskid ugovora se zahteva pismenim pute</w:t>
      </w:r>
      <w:r w:rsidR="008D1CAC">
        <w:t>m sa raskidnim rokom od 15 dana</w:t>
      </w:r>
      <w:r w:rsidR="008D1CAC">
        <w:rPr>
          <w:lang w:val="sr-Latn-RS"/>
        </w:rPr>
        <w:t>.</w:t>
      </w:r>
    </w:p>
    <w:p w:rsidR="008D1CAC" w:rsidRPr="008D1CAC" w:rsidRDefault="00612F09" w:rsidP="008D1CAC">
      <w:pPr>
        <w:ind w:firstLine="720"/>
        <w:jc w:val="both"/>
        <w:rPr>
          <w:lang w:val="sr-Latn-RS"/>
        </w:rPr>
      </w:pPr>
      <w:r w:rsidRPr="00612F09">
        <w:rPr>
          <w:iCs/>
          <w:lang w:val="en-US" w:eastAsia="en-US"/>
        </w:rPr>
        <w:t>Plaćanje dospelih obaveza nastalih u 201</w:t>
      </w:r>
      <w:r w:rsidR="00E60643">
        <w:rPr>
          <w:iCs/>
          <w:lang w:val="en-US" w:eastAsia="en-US"/>
        </w:rPr>
        <w:t>9</w:t>
      </w:r>
      <w:r w:rsidRPr="00612F09">
        <w:rPr>
          <w:iCs/>
          <w:lang w:val="en-US" w:eastAsia="en-US"/>
        </w:rPr>
        <w:t xml:space="preserve">. godini, vršiće se do visine odobrenih aproprijacija za tu namenu, a u skladu sa </w:t>
      </w:r>
      <w:r w:rsidRPr="00612F09">
        <w:rPr>
          <w:lang w:val="en-US" w:eastAsia="en-US"/>
        </w:rPr>
        <w:t xml:space="preserve">Finansijskim planom za </w:t>
      </w:r>
      <w:r w:rsidRPr="00612F09">
        <w:rPr>
          <w:iCs/>
          <w:lang w:val="en-US" w:eastAsia="en-US"/>
        </w:rPr>
        <w:t>201</w:t>
      </w:r>
      <w:r w:rsidR="00E60643">
        <w:rPr>
          <w:iCs/>
          <w:lang w:val="en-US" w:eastAsia="en-US"/>
        </w:rPr>
        <w:t>9</w:t>
      </w:r>
      <w:r w:rsidRPr="00612F09">
        <w:rPr>
          <w:iCs/>
          <w:lang w:val="en-US" w:eastAsia="en-US"/>
        </w:rPr>
        <w:t>. godinu. Za deo realizacije ugovora koji se odnosi na 20</w:t>
      </w:r>
      <w:r w:rsidR="00E60643">
        <w:rPr>
          <w:iCs/>
          <w:lang w:val="en-US" w:eastAsia="en-US"/>
        </w:rPr>
        <w:t>20</w:t>
      </w:r>
      <w:r w:rsidRPr="00612F09">
        <w:rPr>
          <w:iCs/>
          <w:lang w:val="en-US" w:eastAsia="en-US"/>
        </w:rPr>
        <w:t xml:space="preserve">. godinu, realizacija ugovora će zavisiti od obezbeđenja sredstava predviđenih </w:t>
      </w:r>
      <w:r w:rsidRPr="00612F09">
        <w:rPr>
          <w:lang w:val="en-US" w:eastAsia="en-US"/>
        </w:rPr>
        <w:t xml:space="preserve">Finansijskim planom </w:t>
      </w:r>
      <w:r w:rsidRPr="00612F09">
        <w:rPr>
          <w:iCs/>
          <w:lang w:val="en-US" w:eastAsia="en-US"/>
        </w:rPr>
        <w:t>za 20</w:t>
      </w:r>
      <w:r w:rsidR="00E60643">
        <w:rPr>
          <w:iCs/>
          <w:lang w:val="en-US" w:eastAsia="en-US"/>
        </w:rPr>
        <w:t>20</w:t>
      </w:r>
      <w:r w:rsidRPr="00612F09">
        <w:rPr>
          <w:iCs/>
          <w:lang w:val="en-US" w:eastAsia="en-US"/>
        </w:rPr>
        <w:t xml:space="preserve">. godinu. </w:t>
      </w:r>
    </w:p>
    <w:p w:rsidR="00612F09" w:rsidRPr="00612F09" w:rsidRDefault="00612F09" w:rsidP="00612F09">
      <w:pPr>
        <w:ind w:firstLine="720"/>
        <w:jc w:val="both"/>
      </w:pPr>
      <w:r w:rsidRPr="00612F09">
        <w:rPr>
          <w:iCs/>
          <w:lang w:val="en-US" w:eastAsia="en-US"/>
        </w:rPr>
        <w:t>U suprotnom ugovor prestaje da važi, bez naknade štete zbog nemogućnosti preuzimanja i plaćanja obaveza od strane Naručioca.</w:t>
      </w:r>
    </w:p>
    <w:p w:rsidR="00612F09" w:rsidRDefault="00612F09"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Default="008D1CAC" w:rsidP="00612F09">
      <w:pPr>
        <w:jc w:val="both"/>
        <w:rPr>
          <w:lang w:val="sl-SI"/>
        </w:rPr>
      </w:pPr>
    </w:p>
    <w:p w:rsidR="008D1CAC" w:rsidRPr="00612F09" w:rsidRDefault="008D1CAC" w:rsidP="00612F09">
      <w:pPr>
        <w:jc w:val="both"/>
        <w:rPr>
          <w:lang w:val="sl-SI"/>
        </w:rPr>
      </w:pPr>
    </w:p>
    <w:p w:rsidR="00612F09" w:rsidRPr="00612F09" w:rsidRDefault="00612F09" w:rsidP="00612F09">
      <w:pPr>
        <w:jc w:val="both"/>
      </w:pPr>
      <w:r w:rsidRPr="00612F09">
        <w:t>PRIMENA ZAKONA</w:t>
      </w:r>
    </w:p>
    <w:p w:rsidR="00612F09" w:rsidRPr="00612F09" w:rsidRDefault="00612F09" w:rsidP="00612F09">
      <w:pPr>
        <w:jc w:val="center"/>
      </w:pPr>
      <w:r w:rsidRPr="00612F09">
        <w:t>Član 1</w:t>
      </w:r>
      <w:r w:rsidRPr="00612F09">
        <w:rPr>
          <w:lang w:val="sr-Latn-RS"/>
        </w:rPr>
        <w:t>2</w:t>
      </w:r>
      <w:r w:rsidRPr="00612F09">
        <w:t>.</w:t>
      </w:r>
    </w:p>
    <w:p w:rsidR="00612F09" w:rsidRPr="00612F09" w:rsidRDefault="00612F09" w:rsidP="00612F09">
      <w:pPr>
        <w:ind w:firstLine="720"/>
        <w:jc w:val="both"/>
      </w:pPr>
      <w:r w:rsidRPr="00612F09">
        <w:t>Na sve što nije odre</w:t>
      </w:r>
      <w:r w:rsidRPr="00612F09">
        <w:rPr>
          <w:lang w:val="sr-Latn-CS"/>
        </w:rPr>
        <w:t>đ</w:t>
      </w:r>
      <w:r w:rsidRPr="00612F09">
        <w:t>eno ovim ugovorom, primenjivaće se Zakon o obligacionim odnosima.</w:t>
      </w:r>
    </w:p>
    <w:p w:rsidR="00612F09" w:rsidRPr="00612F09" w:rsidRDefault="00612F09" w:rsidP="00612F09">
      <w:pPr>
        <w:jc w:val="both"/>
      </w:pPr>
    </w:p>
    <w:p w:rsidR="00612F09" w:rsidRPr="00612F09" w:rsidRDefault="00612F09" w:rsidP="00612F09">
      <w:pPr>
        <w:jc w:val="both"/>
      </w:pPr>
      <w:r w:rsidRPr="00612F09">
        <w:t>STUPANJE NA SNAGU I TRAJANJE UGOVORA</w:t>
      </w:r>
    </w:p>
    <w:p w:rsidR="00612F09" w:rsidRPr="00612F09" w:rsidRDefault="00612F09" w:rsidP="00612F09">
      <w:pPr>
        <w:jc w:val="center"/>
        <w:rPr>
          <w:lang w:val="sr-Latn-CS"/>
        </w:rPr>
      </w:pPr>
    </w:p>
    <w:p w:rsidR="00612F09" w:rsidRPr="00612F09" w:rsidRDefault="00612F09" w:rsidP="00612F09">
      <w:pPr>
        <w:jc w:val="center"/>
      </w:pPr>
      <w:r w:rsidRPr="00612F09">
        <w:t>Član 1</w:t>
      </w:r>
      <w:r w:rsidRPr="00612F09">
        <w:rPr>
          <w:lang w:val="sr-Latn-RS"/>
        </w:rPr>
        <w:t>3</w:t>
      </w:r>
      <w:r w:rsidRPr="00612F09">
        <w:t>.</w:t>
      </w:r>
    </w:p>
    <w:p w:rsidR="00612F09" w:rsidRPr="00612F09" w:rsidRDefault="00612F09" w:rsidP="00612F09">
      <w:pPr>
        <w:ind w:firstLine="720"/>
        <w:jc w:val="both"/>
      </w:pPr>
      <w:r w:rsidRPr="00612F09">
        <w:t>Ovaj ugovor stupa na snagu danom potpisivanja obe ugovorne strane.</w:t>
      </w:r>
    </w:p>
    <w:p w:rsidR="00612F09" w:rsidRPr="00612F09" w:rsidRDefault="00612F09" w:rsidP="00612F09">
      <w:pPr>
        <w:ind w:firstLine="720"/>
        <w:jc w:val="both"/>
        <w:rPr>
          <w:lang w:val="sr-Latn-RS"/>
        </w:rPr>
      </w:pPr>
      <w:r w:rsidRPr="00612F09">
        <w:t>Ugovor se zaključuje na odre</w:t>
      </w:r>
      <w:r w:rsidRPr="00612F09">
        <w:rPr>
          <w:lang w:val="sr-Latn-RS"/>
        </w:rPr>
        <w:t>đ</w:t>
      </w:r>
      <w:r w:rsidRPr="00612F09">
        <w:t>eno vreme u trajanju od 12 meseci.</w:t>
      </w:r>
    </w:p>
    <w:p w:rsidR="00612F09" w:rsidRPr="00612F09" w:rsidRDefault="00612F09" w:rsidP="00612F09">
      <w:pPr>
        <w:jc w:val="both"/>
        <w:rPr>
          <w:lang w:val="sr-Latn-CS"/>
        </w:rPr>
      </w:pPr>
    </w:p>
    <w:p w:rsidR="00612F09" w:rsidRPr="00612F09" w:rsidRDefault="00612F09" w:rsidP="00612F09">
      <w:pPr>
        <w:jc w:val="both"/>
      </w:pPr>
      <w:r w:rsidRPr="00612F09">
        <w:t>ZAVRŠNE ODREDBE</w:t>
      </w:r>
    </w:p>
    <w:p w:rsidR="00612F09" w:rsidRPr="00612F09" w:rsidRDefault="00612F09" w:rsidP="00612F09">
      <w:pPr>
        <w:jc w:val="center"/>
      </w:pPr>
      <w:r w:rsidRPr="00612F09">
        <w:t>Član 1</w:t>
      </w:r>
      <w:r w:rsidRPr="00612F09">
        <w:rPr>
          <w:lang w:val="sr-Latn-RS"/>
        </w:rPr>
        <w:t>4</w:t>
      </w:r>
      <w:r w:rsidRPr="00612F09">
        <w:t>.</w:t>
      </w:r>
    </w:p>
    <w:p w:rsidR="00612F09" w:rsidRPr="00612F09" w:rsidRDefault="00612F09" w:rsidP="00612F09">
      <w:pPr>
        <w:ind w:firstLine="720"/>
        <w:jc w:val="both"/>
      </w:pPr>
      <w:r w:rsidRPr="00612F09">
        <w:t>Ovaj ugovor je sačinjen u 4 istovetna primerka od kojih po 2 za svaku ugovornu stranu.</w:t>
      </w: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Pr="00612F09" w:rsidRDefault="00612F09" w:rsidP="00612F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lang w:val="sr-Latn-CS" w:eastAsia="en-US"/>
        </w:rPr>
      </w:pPr>
      <w:r w:rsidRPr="00612F09">
        <w:rPr>
          <w:rFonts w:eastAsia="Calibri"/>
          <w:b/>
          <w:bCs/>
          <w:lang w:val="sr-Latn-CS" w:eastAsia="en-US"/>
        </w:rPr>
        <w:t xml:space="preserve">PRODAVAC                               </w:t>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t xml:space="preserve">KUPAC       </w:t>
      </w:r>
    </w:p>
    <w:p w:rsidR="00612F09" w:rsidRPr="00612F09" w:rsidRDefault="00612F09" w:rsidP="00612F09">
      <w:pPr>
        <w:jc w:val="both"/>
      </w:pPr>
    </w:p>
    <w:p w:rsidR="00612F09" w:rsidRPr="00612F09" w:rsidRDefault="00612F09" w:rsidP="00612F09">
      <w:pPr>
        <w:jc w:val="both"/>
        <w:rPr>
          <w:lang w:val="sr-Latn-CS"/>
        </w:rPr>
      </w:pPr>
      <w:r w:rsidRPr="00612F09">
        <w:rPr>
          <w:lang w:val="sr-Latn-CS"/>
        </w:rPr>
        <w:t>_______</w:t>
      </w:r>
      <w:r w:rsidRPr="00612F09">
        <w:t>_____________________</w:t>
      </w:r>
      <w:r w:rsidRPr="00612F09">
        <w:tab/>
      </w:r>
      <w:r w:rsidRPr="00612F09">
        <w:tab/>
      </w:r>
      <w:r w:rsidRPr="00612F09">
        <w:rPr>
          <w:lang w:val="sr-Latn-CS"/>
        </w:rPr>
        <w:tab/>
        <w:t>_____</w:t>
      </w:r>
      <w:r w:rsidRPr="00612F09">
        <w:t>_____________________</w:t>
      </w:r>
    </w:p>
    <w:p w:rsidR="00612F09" w:rsidRPr="00612F09" w:rsidRDefault="00612F09" w:rsidP="00612F09">
      <w:pPr>
        <w:ind w:left="4320"/>
        <w:jc w:val="both"/>
        <w:rPr>
          <w:lang w:val="sr-Latn-CS"/>
        </w:rPr>
      </w:pPr>
      <w:r w:rsidRPr="00612F09">
        <w:rPr>
          <w:lang w:val="en-US"/>
        </w:rPr>
        <w:t xml:space="preserve"> Prim. dr sci. med</w:t>
      </w:r>
      <w:r w:rsidR="008D1CAC">
        <w:rPr>
          <w:lang w:val="en-US"/>
        </w:rPr>
        <w:t>.</w:t>
      </w:r>
      <w:r w:rsidRPr="00612F09">
        <w:rPr>
          <w:lang w:val="en-US"/>
        </w:rPr>
        <w:t xml:space="preserve">  Milica Ranković Janevski</w:t>
      </w:r>
    </w:p>
    <w:p w:rsidR="00612F09" w:rsidRPr="00612F09" w:rsidRDefault="00612F09" w:rsidP="00612F09">
      <w:pPr>
        <w:jc w:val="both"/>
        <w:rPr>
          <w:lang w:val="sr-Latn-CS"/>
        </w:rPr>
      </w:pPr>
    </w:p>
    <w:p w:rsidR="00612F09" w:rsidRPr="00612F09" w:rsidRDefault="00612F09" w:rsidP="00612F09">
      <w:pPr>
        <w:tabs>
          <w:tab w:val="left" w:pos="8040"/>
        </w:tabs>
        <w:jc w:val="both"/>
        <w:rPr>
          <w:szCs w:val="20"/>
          <w:lang w:val="sr-Latn-RS" w:eastAsia="en-US"/>
        </w:rPr>
      </w:pP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4D" w:rsidRDefault="0000254D" w:rsidP="00A817F9">
      <w:r>
        <w:separator/>
      </w:r>
    </w:p>
  </w:endnote>
  <w:endnote w:type="continuationSeparator" w:id="0">
    <w:p w:rsidR="0000254D" w:rsidRDefault="0000254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8F" w:rsidRDefault="0088358F" w:rsidP="00FF1EC2">
    <w:pPr>
      <w:pStyle w:val="Footer"/>
      <w:jc w:val="center"/>
      <w:rPr>
        <w:rStyle w:val="PageNumber"/>
        <w:sz w:val="16"/>
        <w:szCs w:val="16"/>
        <w:lang w:val="sr-Latn-CS"/>
      </w:rPr>
    </w:pPr>
    <w:r w:rsidRPr="00537AF9">
      <w:rPr>
        <w:rStyle w:val="PageNumber"/>
        <w:sz w:val="16"/>
        <w:szCs w:val="16"/>
        <w:lang w:val="sr-Latn-CS"/>
      </w:rPr>
      <w:t>Institut za neonatologiju</w:t>
    </w:r>
  </w:p>
  <w:p w:rsidR="0088358F" w:rsidRPr="00100AF3" w:rsidRDefault="0088358F"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8358F" w:rsidRDefault="0088358F" w:rsidP="00FF1EC2">
    <w:pPr>
      <w:pStyle w:val="Footer"/>
      <w:jc w:val="center"/>
      <w:rPr>
        <w:rStyle w:val="PageNumber"/>
        <w:sz w:val="16"/>
        <w:szCs w:val="16"/>
        <w:lang w:val="sr-Latn-CS"/>
      </w:rPr>
    </w:pPr>
    <w:r>
      <w:rPr>
        <w:rStyle w:val="PageNumber"/>
        <w:i/>
        <w:iCs/>
        <w:sz w:val="16"/>
        <w:szCs w:val="16"/>
        <w:lang w:val="sr-Latn-CS"/>
      </w:rPr>
      <w:t>Otvoreni postupak br. 13/2018</w:t>
    </w:r>
  </w:p>
  <w:p w:rsidR="0088358F" w:rsidRDefault="0088358F" w:rsidP="00FF1EC2">
    <w:pPr>
      <w:pStyle w:val="Footer"/>
      <w:jc w:val="center"/>
      <w:rPr>
        <w:rStyle w:val="PageNumber"/>
        <w:sz w:val="16"/>
        <w:szCs w:val="16"/>
        <w:lang w:val="sr-Latn-CS"/>
      </w:rPr>
    </w:pPr>
  </w:p>
  <w:p w:rsidR="0088358F" w:rsidRDefault="0088358F"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06D24">
      <w:rPr>
        <w:rStyle w:val="PageNumber"/>
        <w:noProof/>
        <w:sz w:val="16"/>
        <w:szCs w:val="16"/>
        <w:lang w:val="sr-Latn-CS"/>
      </w:rPr>
      <w:t>47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06D24">
      <w:rPr>
        <w:rStyle w:val="PageNumber"/>
        <w:noProof/>
        <w:sz w:val="16"/>
        <w:szCs w:val="16"/>
        <w:lang w:val="sr-Latn-CS"/>
      </w:rPr>
      <w:t>67</w:t>
    </w:r>
    <w:r>
      <w:rPr>
        <w:rStyle w:val="PageNumber"/>
        <w:sz w:val="16"/>
        <w:szCs w:val="16"/>
        <w:lang w:val="sr-Latn-CS"/>
      </w:rPr>
      <w:fldChar w:fldCharType="end"/>
    </w:r>
  </w:p>
  <w:p w:rsidR="0088358F" w:rsidRPr="00FF1EC2" w:rsidRDefault="0088358F"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8F" w:rsidRDefault="0088358F">
    <w:pPr>
      <w:pStyle w:val="Footer"/>
      <w:framePr w:wrap="auto" w:vAnchor="text" w:hAnchor="margin" w:xAlign="right" w:y="1"/>
      <w:rPr>
        <w:rStyle w:val="PageNumber"/>
      </w:rPr>
    </w:pPr>
  </w:p>
  <w:p w:rsidR="0088358F" w:rsidRDefault="0088358F" w:rsidP="002D35BA">
    <w:pPr>
      <w:pStyle w:val="Footer"/>
      <w:jc w:val="center"/>
      <w:rPr>
        <w:rStyle w:val="PageNumber"/>
        <w:sz w:val="16"/>
        <w:szCs w:val="16"/>
        <w:lang w:val="sr-Latn-CS"/>
      </w:rPr>
    </w:pPr>
    <w:r w:rsidRPr="00537AF9">
      <w:rPr>
        <w:rStyle w:val="PageNumber"/>
        <w:sz w:val="16"/>
        <w:szCs w:val="16"/>
        <w:lang w:val="sr-Latn-CS"/>
      </w:rPr>
      <w:t>Institut za neonatologiju</w:t>
    </w:r>
  </w:p>
  <w:p w:rsidR="0088358F" w:rsidRPr="002D35BA" w:rsidRDefault="0088358F"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88358F" w:rsidRDefault="0088358F"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13/2018</w:t>
    </w:r>
  </w:p>
  <w:p w:rsidR="0088358F" w:rsidRDefault="0088358F">
    <w:pPr>
      <w:pStyle w:val="Footer"/>
      <w:jc w:val="center"/>
      <w:rPr>
        <w:rStyle w:val="PageNumber"/>
        <w:i/>
        <w:iCs/>
        <w:sz w:val="16"/>
        <w:szCs w:val="16"/>
        <w:lang w:val="sr-Latn-CS"/>
      </w:rPr>
    </w:pPr>
  </w:p>
  <w:p w:rsidR="0088358F" w:rsidRDefault="0088358F">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41901">
      <w:rPr>
        <w:rStyle w:val="PageNumber"/>
        <w:noProof/>
        <w:sz w:val="16"/>
        <w:szCs w:val="16"/>
        <w:lang w:val="sr-Latn-CS"/>
      </w:rPr>
      <w:t>58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41901">
      <w:rPr>
        <w:rStyle w:val="PageNumber"/>
        <w:noProof/>
        <w:sz w:val="16"/>
        <w:szCs w:val="16"/>
        <w:lang w:val="sr-Latn-CS"/>
      </w:rPr>
      <w:t>58</w:t>
    </w:r>
    <w:r>
      <w:rPr>
        <w:rStyle w:val="PageNumber"/>
        <w:sz w:val="16"/>
        <w:szCs w:val="16"/>
        <w:lang w:val="sr-Latn-CS"/>
      </w:rPr>
      <w:fldChar w:fldCharType="end"/>
    </w:r>
  </w:p>
  <w:p w:rsidR="0088358F" w:rsidRDefault="008835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8F" w:rsidRDefault="0088358F">
    <w:pPr>
      <w:pStyle w:val="Footer"/>
      <w:framePr w:wrap="auto" w:vAnchor="text" w:hAnchor="margin" w:xAlign="right" w:y="1"/>
      <w:rPr>
        <w:rStyle w:val="PageNumber"/>
      </w:rPr>
    </w:pPr>
  </w:p>
  <w:p w:rsidR="0088358F" w:rsidRDefault="0088358F" w:rsidP="00D61861">
    <w:pPr>
      <w:pStyle w:val="Footer"/>
      <w:jc w:val="center"/>
      <w:rPr>
        <w:rStyle w:val="PageNumber"/>
        <w:sz w:val="16"/>
        <w:szCs w:val="16"/>
        <w:lang w:val="sr-Latn-CS"/>
      </w:rPr>
    </w:pPr>
    <w:r w:rsidRPr="00537AF9">
      <w:rPr>
        <w:rStyle w:val="PageNumber"/>
        <w:sz w:val="16"/>
        <w:szCs w:val="16"/>
        <w:lang w:val="sr-Latn-CS"/>
      </w:rPr>
      <w:t>Institut za neonatologiju</w:t>
    </w:r>
  </w:p>
  <w:p w:rsidR="0088358F" w:rsidRPr="00100AF3" w:rsidRDefault="0088358F"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88358F" w:rsidRDefault="0088358F" w:rsidP="00D61861">
    <w:pPr>
      <w:pStyle w:val="Footer"/>
      <w:jc w:val="center"/>
      <w:rPr>
        <w:rStyle w:val="PageNumber"/>
        <w:sz w:val="16"/>
        <w:szCs w:val="16"/>
        <w:lang w:val="sr-Latn-CS"/>
      </w:rPr>
    </w:pPr>
    <w:r>
      <w:rPr>
        <w:rStyle w:val="PageNumber"/>
        <w:i/>
        <w:iCs/>
        <w:sz w:val="16"/>
        <w:szCs w:val="16"/>
        <w:lang w:val="sr-Latn-CS"/>
      </w:rPr>
      <w:t>Otvoreni postupak br. 13/2018</w:t>
    </w:r>
  </w:p>
  <w:p w:rsidR="0088358F" w:rsidRDefault="0088358F" w:rsidP="00A104C6">
    <w:pPr>
      <w:pStyle w:val="Footer"/>
      <w:jc w:val="center"/>
      <w:rPr>
        <w:rStyle w:val="PageNumber"/>
        <w:sz w:val="16"/>
        <w:szCs w:val="16"/>
        <w:lang w:val="sr-Latn-CS"/>
      </w:rPr>
    </w:pPr>
  </w:p>
  <w:p w:rsidR="0088358F" w:rsidRDefault="0088358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41901">
      <w:rPr>
        <w:rStyle w:val="PageNumber"/>
        <w:noProof/>
        <w:sz w:val="16"/>
        <w:szCs w:val="16"/>
        <w:lang w:val="sr-Latn-CS"/>
      </w:rPr>
      <w:t>67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41901">
      <w:rPr>
        <w:rStyle w:val="PageNumber"/>
        <w:noProof/>
        <w:sz w:val="16"/>
        <w:szCs w:val="16"/>
        <w:lang w:val="sr-Latn-CS"/>
      </w:rPr>
      <w:t>67</w:t>
    </w:r>
    <w:r>
      <w:rPr>
        <w:rStyle w:val="PageNumber"/>
        <w:sz w:val="16"/>
        <w:szCs w:val="16"/>
        <w:lang w:val="sr-Latn-CS"/>
      </w:rPr>
      <w:fldChar w:fldCharType="end"/>
    </w:r>
  </w:p>
  <w:p w:rsidR="0088358F" w:rsidRPr="00414818" w:rsidRDefault="0088358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4D" w:rsidRDefault="0000254D" w:rsidP="00A817F9">
      <w:r>
        <w:separator/>
      </w:r>
    </w:p>
  </w:footnote>
  <w:footnote w:type="continuationSeparator" w:id="0">
    <w:p w:rsidR="0000254D" w:rsidRDefault="0000254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6335167"/>
    <w:multiLevelType w:val="hybridMultilevel"/>
    <w:tmpl w:val="0504D60C"/>
    <w:lvl w:ilvl="0" w:tplc="8EA4BC08">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7">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1">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3">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6">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9">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1">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35"/>
  </w:num>
  <w:num w:numId="3">
    <w:abstractNumId w:val="31"/>
  </w:num>
  <w:num w:numId="4">
    <w:abstractNumId w:val="29"/>
  </w:num>
  <w:num w:numId="5">
    <w:abstractNumId w:val="43"/>
  </w:num>
  <w:num w:numId="6">
    <w:abstractNumId w:val="24"/>
  </w:num>
  <w:num w:numId="7">
    <w:abstractNumId w:val="25"/>
  </w:num>
  <w:num w:numId="8">
    <w:abstractNumId w:val="45"/>
  </w:num>
  <w:num w:numId="9">
    <w:abstractNumId w:val="27"/>
  </w:num>
  <w:num w:numId="10">
    <w:abstractNumId w:val="1"/>
  </w:num>
  <w:num w:numId="11">
    <w:abstractNumId w:val="9"/>
  </w:num>
  <w:num w:numId="12">
    <w:abstractNumId w:val="44"/>
  </w:num>
  <w:num w:numId="13">
    <w:abstractNumId w:val="46"/>
  </w:num>
  <w:num w:numId="14">
    <w:abstractNumId w:val="32"/>
  </w:num>
  <w:num w:numId="15">
    <w:abstractNumId w:val="20"/>
  </w:num>
  <w:num w:numId="16">
    <w:abstractNumId w:val="17"/>
  </w:num>
  <w:num w:numId="17">
    <w:abstractNumId w:val="37"/>
  </w:num>
  <w:num w:numId="18">
    <w:abstractNumId w:val="3"/>
  </w:num>
  <w:num w:numId="19">
    <w:abstractNumId w:val="16"/>
  </w:num>
  <w:num w:numId="20">
    <w:abstractNumId w:val="0"/>
  </w:num>
  <w:num w:numId="21">
    <w:abstractNumId w:val="11"/>
  </w:num>
  <w:num w:numId="22">
    <w:abstractNumId w:val="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8"/>
  </w:num>
  <w:num w:numId="26">
    <w:abstractNumId w:val="36"/>
  </w:num>
  <w:num w:numId="27">
    <w:abstractNumId w:val="30"/>
  </w:num>
  <w:num w:numId="28">
    <w:abstractNumId w:val="39"/>
  </w:num>
  <w:num w:numId="29">
    <w:abstractNumId w:val="12"/>
  </w:num>
  <w:num w:numId="30">
    <w:abstractNumId w:val="7"/>
  </w:num>
  <w:num w:numId="31">
    <w:abstractNumId w:val="26"/>
  </w:num>
  <w:num w:numId="32">
    <w:abstractNumId w:val="22"/>
  </w:num>
  <w:num w:numId="33">
    <w:abstractNumId w:val="40"/>
  </w:num>
  <w:num w:numId="34">
    <w:abstractNumId w:val="21"/>
  </w:num>
  <w:num w:numId="35">
    <w:abstractNumId w:val="13"/>
  </w:num>
  <w:num w:numId="36">
    <w:abstractNumId w:val="8"/>
  </w:num>
  <w:num w:numId="37">
    <w:abstractNumId w:val="18"/>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15"/>
  </w:num>
  <w:num w:numId="42">
    <w:abstractNumId w:val="6"/>
  </w:num>
  <w:num w:numId="43">
    <w:abstractNumId w:val="33"/>
  </w:num>
  <w:num w:numId="44">
    <w:abstractNumId w:val="5"/>
  </w:num>
  <w:num w:numId="45">
    <w:abstractNumId w:val="42"/>
  </w:num>
  <w:num w:numId="46">
    <w:abstractNumId w:val="28"/>
  </w:num>
  <w:num w:numId="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254D"/>
    <w:rsid w:val="00005961"/>
    <w:rsid w:val="0000643B"/>
    <w:rsid w:val="00007E5B"/>
    <w:rsid w:val="00007EA9"/>
    <w:rsid w:val="0001100E"/>
    <w:rsid w:val="0001447C"/>
    <w:rsid w:val="00015090"/>
    <w:rsid w:val="000153A9"/>
    <w:rsid w:val="00015781"/>
    <w:rsid w:val="0001772B"/>
    <w:rsid w:val="0002211E"/>
    <w:rsid w:val="00025176"/>
    <w:rsid w:val="00025DE1"/>
    <w:rsid w:val="00032274"/>
    <w:rsid w:val="00033E6B"/>
    <w:rsid w:val="00034AF8"/>
    <w:rsid w:val="000350D2"/>
    <w:rsid w:val="000350ED"/>
    <w:rsid w:val="000354B5"/>
    <w:rsid w:val="000366B4"/>
    <w:rsid w:val="00036EC7"/>
    <w:rsid w:val="00040143"/>
    <w:rsid w:val="00043164"/>
    <w:rsid w:val="00044CFB"/>
    <w:rsid w:val="00045911"/>
    <w:rsid w:val="00046B59"/>
    <w:rsid w:val="00054449"/>
    <w:rsid w:val="0005797E"/>
    <w:rsid w:val="000601C4"/>
    <w:rsid w:val="00062A88"/>
    <w:rsid w:val="00063030"/>
    <w:rsid w:val="00076C3A"/>
    <w:rsid w:val="00077C14"/>
    <w:rsid w:val="0008134B"/>
    <w:rsid w:val="00083E11"/>
    <w:rsid w:val="00086A1A"/>
    <w:rsid w:val="00091BF5"/>
    <w:rsid w:val="00092293"/>
    <w:rsid w:val="00095047"/>
    <w:rsid w:val="00096FE8"/>
    <w:rsid w:val="000A1FB1"/>
    <w:rsid w:val="000A2963"/>
    <w:rsid w:val="000A2F39"/>
    <w:rsid w:val="000A5C17"/>
    <w:rsid w:val="000A6056"/>
    <w:rsid w:val="000A7DDB"/>
    <w:rsid w:val="000B1CA8"/>
    <w:rsid w:val="000B1FA3"/>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089"/>
    <w:rsid w:val="001052AC"/>
    <w:rsid w:val="00105A26"/>
    <w:rsid w:val="00106512"/>
    <w:rsid w:val="00107895"/>
    <w:rsid w:val="00117781"/>
    <w:rsid w:val="0012498B"/>
    <w:rsid w:val="001261A2"/>
    <w:rsid w:val="00126CC7"/>
    <w:rsid w:val="00130004"/>
    <w:rsid w:val="00131E89"/>
    <w:rsid w:val="001337DB"/>
    <w:rsid w:val="00136AB4"/>
    <w:rsid w:val="00137592"/>
    <w:rsid w:val="001376FA"/>
    <w:rsid w:val="001379DC"/>
    <w:rsid w:val="00140439"/>
    <w:rsid w:val="001409C4"/>
    <w:rsid w:val="001415C2"/>
    <w:rsid w:val="00141901"/>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665"/>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D738C"/>
    <w:rsid w:val="001E35D7"/>
    <w:rsid w:val="001E53B2"/>
    <w:rsid w:val="001E5F16"/>
    <w:rsid w:val="001E6CD6"/>
    <w:rsid w:val="001F5DCC"/>
    <w:rsid w:val="001F62A0"/>
    <w:rsid w:val="002036B9"/>
    <w:rsid w:val="00206D24"/>
    <w:rsid w:val="00212605"/>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04D4"/>
    <w:rsid w:val="00253099"/>
    <w:rsid w:val="002549E3"/>
    <w:rsid w:val="00254D00"/>
    <w:rsid w:val="00256F26"/>
    <w:rsid w:val="00257952"/>
    <w:rsid w:val="002626FD"/>
    <w:rsid w:val="00265BBB"/>
    <w:rsid w:val="00267547"/>
    <w:rsid w:val="002703BE"/>
    <w:rsid w:val="00271BD9"/>
    <w:rsid w:val="002728B1"/>
    <w:rsid w:val="002738A4"/>
    <w:rsid w:val="0027693B"/>
    <w:rsid w:val="0027707A"/>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076BC"/>
    <w:rsid w:val="003109CD"/>
    <w:rsid w:val="00312700"/>
    <w:rsid w:val="00312834"/>
    <w:rsid w:val="003131EB"/>
    <w:rsid w:val="0031639D"/>
    <w:rsid w:val="00321010"/>
    <w:rsid w:val="0032426C"/>
    <w:rsid w:val="003270DE"/>
    <w:rsid w:val="00332491"/>
    <w:rsid w:val="0033368F"/>
    <w:rsid w:val="00333CE6"/>
    <w:rsid w:val="00333E63"/>
    <w:rsid w:val="0034117F"/>
    <w:rsid w:val="003430FC"/>
    <w:rsid w:val="00344359"/>
    <w:rsid w:val="00344B6B"/>
    <w:rsid w:val="003479B5"/>
    <w:rsid w:val="00350724"/>
    <w:rsid w:val="003525BA"/>
    <w:rsid w:val="0035316B"/>
    <w:rsid w:val="0035403E"/>
    <w:rsid w:val="00354085"/>
    <w:rsid w:val="003551DD"/>
    <w:rsid w:val="0035538C"/>
    <w:rsid w:val="00355CEC"/>
    <w:rsid w:val="0036379D"/>
    <w:rsid w:val="00365828"/>
    <w:rsid w:val="003674B7"/>
    <w:rsid w:val="00370112"/>
    <w:rsid w:val="00371122"/>
    <w:rsid w:val="003736E8"/>
    <w:rsid w:val="0037433C"/>
    <w:rsid w:val="00375B2C"/>
    <w:rsid w:val="003764A6"/>
    <w:rsid w:val="00380D1B"/>
    <w:rsid w:val="003827A9"/>
    <w:rsid w:val="00386FCE"/>
    <w:rsid w:val="003877B6"/>
    <w:rsid w:val="00387A1B"/>
    <w:rsid w:val="0039067A"/>
    <w:rsid w:val="00392FD5"/>
    <w:rsid w:val="00396E4E"/>
    <w:rsid w:val="003A10DD"/>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D7733"/>
    <w:rsid w:val="003E63EF"/>
    <w:rsid w:val="003E6D26"/>
    <w:rsid w:val="003F50C9"/>
    <w:rsid w:val="003F7724"/>
    <w:rsid w:val="004022DC"/>
    <w:rsid w:val="004062BC"/>
    <w:rsid w:val="0040631E"/>
    <w:rsid w:val="0041068F"/>
    <w:rsid w:val="004138C3"/>
    <w:rsid w:val="00414818"/>
    <w:rsid w:val="004247F8"/>
    <w:rsid w:val="0042576F"/>
    <w:rsid w:val="00427DEA"/>
    <w:rsid w:val="004346D0"/>
    <w:rsid w:val="0043637E"/>
    <w:rsid w:val="0043793C"/>
    <w:rsid w:val="00440FD2"/>
    <w:rsid w:val="004449F0"/>
    <w:rsid w:val="00445592"/>
    <w:rsid w:val="0045595F"/>
    <w:rsid w:val="00456446"/>
    <w:rsid w:val="00462D99"/>
    <w:rsid w:val="00463822"/>
    <w:rsid w:val="004658EC"/>
    <w:rsid w:val="004659C3"/>
    <w:rsid w:val="004660F6"/>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A50B7"/>
    <w:rsid w:val="004B3C98"/>
    <w:rsid w:val="004B6261"/>
    <w:rsid w:val="004C1414"/>
    <w:rsid w:val="004C2BF2"/>
    <w:rsid w:val="004C4676"/>
    <w:rsid w:val="004C49BF"/>
    <w:rsid w:val="004C5CD2"/>
    <w:rsid w:val="004D3891"/>
    <w:rsid w:val="004D4373"/>
    <w:rsid w:val="004D6BC5"/>
    <w:rsid w:val="004E246D"/>
    <w:rsid w:val="004E50F2"/>
    <w:rsid w:val="004E7D7D"/>
    <w:rsid w:val="004F02D9"/>
    <w:rsid w:val="004F127B"/>
    <w:rsid w:val="004F4713"/>
    <w:rsid w:val="004F4C8A"/>
    <w:rsid w:val="004F7244"/>
    <w:rsid w:val="005054D0"/>
    <w:rsid w:val="0051144A"/>
    <w:rsid w:val="005134F6"/>
    <w:rsid w:val="00515621"/>
    <w:rsid w:val="00522D78"/>
    <w:rsid w:val="00524E62"/>
    <w:rsid w:val="0052564A"/>
    <w:rsid w:val="00526E93"/>
    <w:rsid w:val="005272A8"/>
    <w:rsid w:val="00527FBE"/>
    <w:rsid w:val="00532E11"/>
    <w:rsid w:val="005339A4"/>
    <w:rsid w:val="00537AF9"/>
    <w:rsid w:val="00537B83"/>
    <w:rsid w:val="00541E6E"/>
    <w:rsid w:val="0054350D"/>
    <w:rsid w:val="005456A2"/>
    <w:rsid w:val="00546AD6"/>
    <w:rsid w:val="00546E6D"/>
    <w:rsid w:val="00551DEE"/>
    <w:rsid w:val="00552126"/>
    <w:rsid w:val="00560660"/>
    <w:rsid w:val="00561C07"/>
    <w:rsid w:val="00563C1C"/>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5D53"/>
    <w:rsid w:val="005F6AC0"/>
    <w:rsid w:val="00601242"/>
    <w:rsid w:val="00601F0E"/>
    <w:rsid w:val="00607E62"/>
    <w:rsid w:val="00612F09"/>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2F6E"/>
    <w:rsid w:val="00644B2D"/>
    <w:rsid w:val="00644F12"/>
    <w:rsid w:val="00645B98"/>
    <w:rsid w:val="006470D2"/>
    <w:rsid w:val="00652B4F"/>
    <w:rsid w:val="00652FDB"/>
    <w:rsid w:val="00654B79"/>
    <w:rsid w:val="00660AE8"/>
    <w:rsid w:val="00667D2B"/>
    <w:rsid w:val="00671E58"/>
    <w:rsid w:val="00671F0E"/>
    <w:rsid w:val="00673456"/>
    <w:rsid w:val="00673D4F"/>
    <w:rsid w:val="006741CA"/>
    <w:rsid w:val="006778C6"/>
    <w:rsid w:val="006873E7"/>
    <w:rsid w:val="0069209B"/>
    <w:rsid w:val="00695CBA"/>
    <w:rsid w:val="006A01AD"/>
    <w:rsid w:val="006A316E"/>
    <w:rsid w:val="006A3925"/>
    <w:rsid w:val="006A3960"/>
    <w:rsid w:val="006A4219"/>
    <w:rsid w:val="006A4505"/>
    <w:rsid w:val="006A7F60"/>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5FD4"/>
    <w:rsid w:val="006F74F6"/>
    <w:rsid w:val="00702A21"/>
    <w:rsid w:val="00704C28"/>
    <w:rsid w:val="00705767"/>
    <w:rsid w:val="00705963"/>
    <w:rsid w:val="00713BC3"/>
    <w:rsid w:val="007143D2"/>
    <w:rsid w:val="007204CF"/>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8EB"/>
    <w:rsid w:val="00766BEA"/>
    <w:rsid w:val="007677FC"/>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0CE9"/>
    <w:rsid w:val="0081266B"/>
    <w:rsid w:val="00821501"/>
    <w:rsid w:val="00822514"/>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76F5E"/>
    <w:rsid w:val="0087779E"/>
    <w:rsid w:val="008813D3"/>
    <w:rsid w:val="00881ECB"/>
    <w:rsid w:val="0088358F"/>
    <w:rsid w:val="00884701"/>
    <w:rsid w:val="008855F1"/>
    <w:rsid w:val="00886CFC"/>
    <w:rsid w:val="0088728C"/>
    <w:rsid w:val="00890B65"/>
    <w:rsid w:val="0089295A"/>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CAC"/>
    <w:rsid w:val="008D1F37"/>
    <w:rsid w:val="008D1FFF"/>
    <w:rsid w:val="008D2110"/>
    <w:rsid w:val="008D51FC"/>
    <w:rsid w:val="008D5E26"/>
    <w:rsid w:val="008E21EB"/>
    <w:rsid w:val="008E3453"/>
    <w:rsid w:val="008F09F8"/>
    <w:rsid w:val="008F0E4A"/>
    <w:rsid w:val="008F1F77"/>
    <w:rsid w:val="008F2393"/>
    <w:rsid w:val="008F2D2B"/>
    <w:rsid w:val="008F5B7E"/>
    <w:rsid w:val="00906EB3"/>
    <w:rsid w:val="00910173"/>
    <w:rsid w:val="0091116A"/>
    <w:rsid w:val="00915666"/>
    <w:rsid w:val="00916471"/>
    <w:rsid w:val="00920C79"/>
    <w:rsid w:val="00920CE1"/>
    <w:rsid w:val="00922DC4"/>
    <w:rsid w:val="00923CB2"/>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0F09"/>
    <w:rsid w:val="009C107A"/>
    <w:rsid w:val="009C3667"/>
    <w:rsid w:val="009C66BB"/>
    <w:rsid w:val="009D0980"/>
    <w:rsid w:val="009D1B10"/>
    <w:rsid w:val="009D268E"/>
    <w:rsid w:val="009D48B2"/>
    <w:rsid w:val="009D70C3"/>
    <w:rsid w:val="009D7108"/>
    <w:rsid w:val="009D72BD"/>
    <w:rsid w:val="009E295D"/>
    <w:rsid w:val="009E5361"/>
    <w:rsid w:val="009E7012"/>
    <w:rsid w:val="009F2FAC"/>
    <w:rsid w:val="009F67BC"/>
    <w:rsid w:val="009F7158"/>
    <w:rsid w:val="00A104C6"/>
    <w:rsid w:val="00A1496F"/>
    <w:rsid w:val="00A168E0"/>
    <w:rsid w:val="00A20824"/>
    <w:rsid w:val="00A24476"/>
    <w:rsid w:val="00A26E14"/>
    <w:rsid w:val="00A2730A"/>
    <w:rsid w:val="00A35974"/>
    <w:rsid w:val="00A35DBC"/>
    <w:rsid w:val="00A373DE"/>
    <w:rsid w:val="00A37BB5"/>
    <w:rsid w:val="00A40629"/>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2D1B"/>
    <w:rsid w:val="00A84ECF"/>
    <w:rsid w:val="00A87A03"/>
    <w:rsid w:val="00A87C15"/>
    <w:rsid w:val="00A90EB5"/>
    <w:rsid w:val="00A979B1"/>
    <w:rsid w:val="00AA3F47"/>
    <w:rsid w:val="00AA5FC5"/>
    <w:rsid w:val="00AB1194"/>
    <w:rsid w:val="00AB1403"/>
    <w:rsid w:val="00AB20DA"/>
    <w:rsid w:val="00AB389B"/>
    <w:rsid w:val="00AB3F37"/>
    <w:rsid w:val="00AB4708"/>
    <w:rsid w:val="00AB5B65"/>
    <w:rsid w:val="00AB5D49"/>
    <w:rsid w:val="00AB5F48"/>
    <w:rsid w:val="00AC1878"/>
    <w:rsid w:val="00AC4A5D"/>
    <w:rsid w:val="00AC57A5"/>
    <w:rsid w:val="00AC6302"/>
    <w:rsid w:val="00AC6F1A"/>
    <w:rsid w:val="00AD1742"/>
    <w:rsid w:val="00AD417E"/>
    <w:rsid w:val="00AD4A4A"/>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0F70"/>
    <w:rsid w:val="00B32FB8"/>
    <w:rsid w:val="00B41D54"/>
    <w:rsid w:val="00B41DDE"/>
    <w:rsid w:val="00B5283F"/>
    <w:rsid w:val="00B57C60"/>
    <w:rsid w:val="00B57F83"/>
    <w:rsid w:val="00B6030C"/>
    <w:rsid w:val="00B673C4"/>
    <w:rsid w:val="00B71AEA"/>
    <w:rsid w:val="00B73C5E"/>
    <w:rsid w:val="00B74871"/>
    <w:rsid w:val="00B77C2F"/>
    <w:rsid w:val="00B8254F"/>
    <w:rsid w:val="00B82D33"/>
    <w:rsid w:val="00B82E02"/>
    <w:rsid w:val="00B830E3"/>
    <w:rsid w:val="00B87987"/>
    <w:rsid w:val="00B91C3E"/>
    <w:rsid w:val="00B94197"/>
    <w:rsid w:val="00B950A4"/>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D33FC"/>
    <w:rsid w:val="00BD40D2"/>
    <w:rsid w:val="00BE62B9"/>
    <w:rsid w:val="00BF166F"/>
    <w:rsid w:val="00BF29AD"/>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0B94"/>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1EC1"/>
    <w:rsid w:val="00CB24DC"/>
    <w:rsid w:val="00CB7900"/>
    <w:rsid w:val="00CC0854"/>
    <w:rsid w:val="00CD3096"/>
    <w:rsid w:val="00CD341E"/>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2F70"/>
    <w:rsid w:val="00D1476A"/>
    <w:rsid w:val="00D23845"/>
    <w:rsid w:val="00D239F5"/>
    <w:rsid w:val="00D24EF3"/>
    <w:rsid w:val="00D2532A"/>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423"/>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125D"/>
    <w:rsid w:val="00DB2C23"/>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00C7"/>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35F1"/>
    <w:rsid w:val="00E25158"/>
    <w:rsid w:val="00E3008C"/>
    <w:rsid w:val="00E3320C"/>
    <w:rsid w:val="00E33D1E"/>
    <w:rsid w:val="00E40B34"/>
    <w:rsid w:val="00E42FB4"/>
    <w:rsid w:val="00E45E9A"/>
    <w:rsid w:val="00E46D00"/>
    <w:rsid w:val="00E52117"/>
    <w:rsid w:val="00E5252A"/>
    <w:rsid w:val="00E52578"/>
    <w:rsid w:val="00E53BD6"/>
    <w:rsid w:val="00E53CFE"/>
    <w:rsid w:val="00E557C4"/>
    <w:rsid w:val="00E570D7"/>
    <w:rsid w:val="00E60643"/>
    <w:rsid w:val="00E617A5"/>
    <w:rsid w:val="00E665B9"/>
    <w:rsid w:val="00E70950"/>
    <w:rsid w:val="00E71BDD"/>
    <w:rsid w:val="00E7280B"/>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4A9"/>
    <w:rsid w:val="00EA4E4C"/>
    <w:rsid w:val="00EB138D"/>
    <w:rsid w:val="00EB272C"/>
    <w:rsid w:val="00EB3112"/>
    <w:rsid w:val="00EB596B"/>
    <w:rsid w:val="00EB665B"/>
    <w:rsid w:val="00EB7487"/>
    <w:rsid w:val="00EC0A50"/>
    <w:rsid w:val="00EC0B0E"/>
    <w:rsid w:val="00EC1C0D"/>
    <w:rsid w:val="00EC2F39"/>
    <w:rsid w:val="00EC454D"/>
    <w:rsid w:val="00EC52C5"/>
    <w:rsid w:val="00ED4072"/>
    <w:rsid w:val="00ED671F"/>
    <w:rsid w:val="00ED69FB"/>
    <w:rsid w:val="00EE0C7A"/>
    <w:rsid w:val="00EE1C47"/>
    <w:rsid w:val="00EE2CCB"/>
    <w:rsid w:val="00EE5AFE"/>
    <w:rsid w:val="00EF0D3B"/>
    <w:rsid w:val="00EF0F82"/>
    <w:rsid w:val="00EF1EC3"/>
    <w:rsid w:val="00EF3615"/>
    <w:rsid w:val="00F029FF"/>
    <w:rsid w:val="00F04B6C"/>
    <w:rsid w:val="00F050C2"/>
    <w:rsid w:val="00F05D46"/>
    <w:rsid w:val="00F06A27"/>
    <w:rsid w:val="00F13B9A"/>
    <w:rsid w:val="00F13D65"/>
    <w:rsid w:val="00F1478E"/>
    <w:rsid w:val="00F20F35"/>
    <w:rsid w:val="00F21B24"/>
    <w:rsid w:val="00F21F34"/>
    <w:rsid w:val="00F223E1"/>
    <w:rsid w:val="00F23971"/>
    <w:rsid w:val="00F258BA"/>
    <w:rsid w:val="00F31D7A"/>
    <w:rsid w:val="00F42360"/>
    <w:rsid w:val="00F42857"/>
    <w:rsid w:val="00F42885"/>
    <w:rsid w:val="00F50780"/>
    <w:rsid w:val="00F5193F"/>
    <w:rsid w:val="00F521DC"/>
    <w:rsid w:val="00F5264E"/>
    <w:rsid w:val="00F55435"/>
    <w:rsid w:val="00F56B41"/>
    <w:rsid w:val="00F5722A"/>
    <w:rsid w:val="00F57539"/>
    <w:rsid w:val="00F60676"/>
    <w:rsid w:val="00F6209A"/>
    <w:rsid w:val="00F6384A"/>
    <w:rsid w:val="00F6390B"/>
    <w:rsid w:val="00F65F64"/>
    <w:rsid w:val="00F66B21"/>
    <w:rsid w:val="00F71BDE"/>
    <w:rsid w:val="00F741AF"/>
    <w:rsid w:val="00F75F15"/>
    <w:rsid w:val="00F77FDF"/>
    <w:rsid w:val="00F8177E"/>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4196"/>
    <w:rsid w:val="00FB5C69"/>
    <w:rsid w:val="00FC20D8"/>
    <w:rsid w:val="00FC748E"/>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05A26"/>
  </w:style>
  <w:style w:type="numbering" w:customStyle="1" w:styleId="NoList11">
    <w:name w:val="No List11"/>
    <w:next w:val="NoList"/>
    <w:uiPriority w:val="99"/>
    <w:semiHidden/>
    <w:unhideWhenUsed/>
    <w:rsid w:val="00105A26"/>
  </w:style>
  <w:style w:type="numbering" w:customStyle="1" w:styleId="NoList21">
    <w:name w:val="No List21"/>
    <w:next w:val="NoList"/>
    <w:uiPriority w:val="99"/>
    <w:semiHidden/>
    <w:unhideWhenUsed/>
    <w:rsid w:val="00105A26"/>
  </w:style>
  <w:style w:type="numbering" w:customStyle="1" w:styleId="NoList111">
    <w:name w:val="No List111"/>
    <w:next w:val="NoList"/>
    <w:semiHidden/>
    <w:rsid w:val="0010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5CC3-508B-40B8-9249-9402DDB0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4674</TotalTime>
  <Pages>67</Pages>
  <Words>17145</Words>
  <Characters>97727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114643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309</cp:revision>
  <cp:lastPrinted>2018-11-28T12:28:00Z</cp:lastPrinted>
  <dcterms:created xsi:type="dcterms:W3CDTF">2013-04-28T15:30:00Z</dcterms:created>
  <dcterms:modified xsi:type="dcterms:W3CDTF">2018-12-31T10:39:00Z</dcterms:modified>
</cp:coreProperties>
</file>